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187D" w14:textId="3878DD93" w:rsidR="007D05F2" w:rsidRPr="00005668" w:rsidRDefault="00005668" w:rsidP="00005668">
      <w:pPr>
        <w:pBdr>
          <w:bottom w:val="single" w:sz="6" w:space="1" w:color="auto"/>
        </w:pBdr>
        <w:tabs>
          <w:tab w:val="left" w:pos="3840"/>
          <w:tab w:val="center" w:pos="5400"/>
        </w:tabs>
        <w:spacing w:after="0"/>
        <w:jc w:val="center"/>
        <w:rPr>
          <w:rFonts w:ascii="Book Antiqua" w:hAnsi="Book Antiqua"/>
          <w:b/>
          <w:smallCaps/>
          <w:sz w:val="32"/>
          <w:szCs w:val="32"/>
        </w:rPr>
      </w:pPr>
      <w:r w:rsidRPr="00005668">
        <w:rPr>
          <w:rFonts w:ascii="Book Antiqua" w:hAnsi="Book Antiqua" w:cs="Arial"/>
          <w:b/>
          <w:smallCaps/>
          <w:color w:val="202124"/>
          <w:spacing w:val="3"/>
          <w:sz w:val="32"/>
          <w:szCs w:val="32"/>
          <w:shd w:val="clear" w:color="auto" w:fill="FFFFFF"/>
        </w:rPr>
        <w:t xml:space="preserve">BALARABE CHRISTABEL ILIYA </w:t>
      </w:r>
      <w:r w:rsidR="007D05F2" w:rsidRPr="00005668">
        <w:rPr>
          <w:rFonts w:ascii="Book Antiqua" w:hAnsi="Book Antiqua" w:cs="Arial"/>
          <w:b/>
          <w:smallCaps/>
          <w:color w:val="202124"/>
          <w:spacing w:val="3"/>
          <w:sz w:val="32"/>
          <w:szCs w:val="32"/>
          <w:shd w:val="clear" w:color="auto" w:fill="FFFFFF"/>
        </w:rPr>
        <w:t xml:space="preserve"> </w:t>
      </w:r>
    </w:p>
    <w:p w14:paraId="24483C9E" w14:textId="06A6039C" w:rsidR="007D05F2" w:rsidRPr="006E14E7" w:rsidRDefault="00E1606F" w:rsidP="007D05F2">
      <w:pPr>
        <w:spacing w:after="0"/>
        <w:jc w:val="center"/>
        <w:rPr>
          <w:rFonts w:ascii="Book Antiqua" w:hAnsi="Book Antiqua" w:cs="Tahoma"/>
        </w:rPr>
      </w:pPr>
      <w:hyperlink r:id="rId8" w:history="1">
        <w:r w:rsidR="00005668" w:rsidRPr="004E5FD0">
          <w:rPr>
            <w:rStyle w:val="Hyperlink"/>
            <w:rFonts w:ascii="Book Antiqua" w:hAnsi="Book Antiqua" w:cs="Arial"/>
            <w:spacing w:val="3"/>
            <w:sz w:val="24"/>
            <w:szCs w:val="24"/>
            <w:shd w:val="clear" w:color="auto" w:fill="FFFFFF"/>
          </w:rPr>
          <w:t>cbeliliya@gmail.com</w:t>
        </w:r>
      </w:hyperlink>
      <w:r w:rsidR="00005668" w:rsidRPr="004E5FD0">
        <w:rPr>
          <w:rFonts w:ascii="Book Antiqua" w:hAnsi="Book Antiqua" w:cs="Arial"/>
          <w:spacing w:val="3"/>
          <w:sz w:val="24"/>
          <w:szCs w:val="24"/>
          <w:shd w:val="clear" w:color="auto" w:fill="FFFFFF"/>
        </w:rPr>
        <w:t xml:space="preserve"> </w:t>
      </w:r>
      <w:r w:rsidR="007D05F2" w:rsidRPr="005200EB">
        <w:rPr>
          <w:rFonts w:ascii="Book Antiqua" w:hAnsi="Book Antiqua" w:cs="Tahoma"/>
        </w:rPr>
        <w:t>●</w:t>
      </w:r>
      <w:r w:rsidR="00005668" w:rsidRPr="00005668">
        <w:rPr>
          <w:rFonts w:ascii="Book Antiqua" w:hAnsi="Book Antiqua" w:cs="Arial"/>
          <w:color w:val="202124"/>
          <w:spacing w:val="3"/>
          <w:shd w:val="clear" w:color="auto" w:fill="FFFFFF"/>
        </w:rPr>
        <w:t>+2349074427147</w:t>
      </w:r>
      <w:r w:rsidR="007D05F2" w:rsidRPr="005200EB">
        <w:rPr>
          <w:rFonts w:ascii="Book Antiqua" w:hAnsi="Book Antiqua" w:cs="Tahoma"/>
        </w:rPr>
        <w:t xml:space="preserve">● </w:t>
      </w:r>
      <w:hyperlink r:id="rId9" w:history="1">
        <w:r w:rsidR="007D05F2" w:rsidRPr="007D05F2">
          <w:rPr>
            <w:rStyle w:val="Hyperlink"/>
            <w:rFonts w:ascii="Book Antiqua" w:hAnsi="Book Antiqua" w:cs="Tahoma"/>
          </w:rPr>
          <w:t>LinkedIn</w:t>
        </w:r>
      </w:hyperlink>
      <w:r w:rsidR="00DB5072">
        <w:rPr>
          <w:rFonts w:ascii="Book Antiqua" w:hAnsi="Book Antiqua" w:cs="Tahoma"/>
        </w:rPr>
        <w:t xml:space="preserve"> </w:t>
      </w:r>
      <w:r w:rsidR="007D05F2" w:rsidRPr="005200EB">
        <w:rPr>
          <w:rFonts w:ascii="Book Antiqua" w:hAnsi="Book Antiqua" w:cs="Tahoma"/>
        </w:rPr>
        <w:t xml:space="preserve">● </w:t>
      </w:r>
      <w:r w:rsidR="00005668">
        <w:rPr>
          <w:rFonts w:ascii="Book Antiqua" w:hAnsi="Book Antiqua" w:cs="Arial"/>
          <w:color w:val="202124"/>
          <w:spacing w:val="3"/>
          <w:shd w:val="clear" w:color="auto" w:fill="FFFFFF"/>
        </w:rPr>
        <w:t>Abuja</w:t>
      </w:r>
      <w:r w:rsidR="007D05F2" w:rsidRPr="005200EB">
        <w:rPr>
          <w:rFonts w:ascii="Book Antiqua" w:hAnsi="Book Antiqua" w:cs="Tahoma"/>
        </w:rPr>
        <w:t>, Nigeria</w:t>
      </w:r>
      <w:r w:rsidR="007D05F2">
        <w:rPr>
          <w:rFonts w:ascii="Book Antiqua" w:hAnsi="Book Antiqua" w:cs="Tahoma"/>
        </w:rPr>
        <w:t xml:space="preserve"> </w:t>
      </w:r>
    </w:p>
    <w:p w14:paraId="024A3EA3" w14:textId="77777777" w:rsidR="007D05F2" w:rsidRPr="005200EB" w:rsidRDefault="007D05F2" w:rsidP="007D05F2">
      <w:pPr>
        <w:tabs>
          <w:tab w:val="left" w:pos="7710"/>
        </w:tabs>
        <w:spacing w:after="0"/>
        <w:rPr>
          <w:rFonts w:ascii="Book Antiqua" w:hAnsi="Book Antiqua" w:cs="Tahoma"/>
        </w:rPr>
      </w:pPr>
      <w:r w:rsidRPr="005200EB">
        <w:rPr>
          <w:rFonts w:ascii="Book Antiqua" w:hAnsi="Book Antiqua" w:cs="Tahoma"/>
        </w:rPr>
        <w:tab/>
      </w:r>
    </w:p>
    <w:p w14:paraId="29323B73" w14:textId="77777777" w:rsidR="000A2C83" w:rsidRPr="000A2C83" w:rsidRDefault="000A2C83" w:rsidP="000A2C83">
      <w:pPr>
        <w:spacing w:after="0"/>
        <w:jc w:val="center"/>
        <w:rPr>
          <w:rFonts w:ascii="Book Antiqua" w:hAnsi="Book Antiqua"/>
          <w:sz w:val="24"/>
          <w:szCs w:val="24"/>
        </w:rPr>
      </w:pPr>
      <w:r w:rsidRPr="000A2C83">
        <w:rPr>
          <w:rStyle w:val="Strong"/>
          <w:rFonts w:ascii="Book Antiqua" w:hAnsi="Book Antiqua"/>
        </w:rPr>
        <w:t>Data Analyst | Statistical Expert | Problem Solver</w:t>
      </w:r>
    </w:p>
    <w:p w14:paraId="071F6AD8" w14:textId="77777777" w:rsidR="000A2C83" w:rsidRPr="000A2C83" w:rsidRDefault="000A2C83" w:rsidP="000A2C83">
      <w:pPr>
        <w:spacing w:after="0"/>
        <w:jc w:val="both"/>
        <w:rPr>
          <w:rFonts w:ascii="Book Antiqua" w:hAnsi="Book Antiqua"/>
        </w:rPr>
      </w:pPr>
      <w:r w:rsidRPr="000A2C83">
        <w:rPr>
          <w:rFonts w:ascii="Book Antiqua" w:hAnsi="Book Antiqua"/>
        </w:rPr>
        <w:t>A highly analytical and detail-oriented data professional with a strong foundation in statistical analysis and data-driven decision-making. Proficient in Excel (advanced functions, pivot tables), SPSS, and SAS, with experience in data visualization and interpretation to optimize operations. Adept at transforming raw data into actionable insights that drive efficiency and business growth. Seeking a role where I can leverage my expertise to enhance strategic planning, operational efficiency, and data integrity.</w:t>
      </w:r>
    </w:p>
    <w:p w14:paraId="5EF5731B" w14:textId="77777777" w:rsidR="007D05F2" w:rsidRDefault="007D05F2" w:rsidP="00005668">
      <w:pPr>
        <w:spacing w:after="0"/>
        <w:rPr>
          <w:rFonts w:ascii="Book Antiqua" w:hAnsi="Book Antiqua" w:cs="Tahoma"/>
          <w:b/>
        </w:rPr>
      </w:pPr>
    </w:p>
    <w:p w14:paraId="094DCC32" w14:textId="53255C66" w:rsidR="007D05F2" w:rsidRDefault="00302280" w:rsidP="00302280">
      <w:pPr>
        <w:spacing w:after="0"/>
        <w:ind w:left="2880" w:firstLine="720"/>
        <w:rPr>
          <w:rFonts w:ascii="Book Antiqua" w:hAnsi="Book Antiqua" w:cs="Tahoma"/>
          <w:b/>
        </w:rPr>
      </w:pPr>
      <w:r>
        <w:rPr>
          <w:rFonts w:ascii="Book Antiqua" w:hAnsi="Book Antiqua" w:cs="Tahoma"/>
          <w:b/>
        </w:rPr>
        <w:t xml:space="preserve">                                                                                </w:t>
      </w:r>
      <w:r w:rsidR="007D05F2">
        <w:rPr>
          <w:rFonts w:ascii="Book Antiqua" w:hAnsi="Book Antiqua" w:cs="Tahoma"/>
          <w:b/>
        </w:rPr>
        <w:t>Areas of Competence</w:t>
      </w:r>
    </w:p>
    <w:p w14:paraId="089F5789" w14:textId="77777777" w:rsidR="007D05F2" w:rsidRPr="005200EB" w:rsidRDefault="007D05F2" w:rsidP="007D05F2">
      <w:pPr>
        <w:spacing w:after="0"/>
        <w:jc w:val="center"/>
        <w:rPr>
          <w:rFonts w:ascii="Book Antiqua" w:hAnsi="Book Antiqua" w:cs="Tahoma"/>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0"/>
        <w:gridCol w:w="3591"/>
        <w:gridCol w:w="3591"/>
      </w:tblGrid>
      <w:tr w:rsidR="007D05F2" w:rsidRPr="005200EB" w14:paraId="140EBA4D" w14:textId="77777777" w:rsidTr="00626D76">
        <w:trPr>
          <w:trHeight w:val="585"/>
          <w:jc w:val="center"/>
        </w:trPr>
        <w:tc>
          <w:tcPr>
            <w:tcW w:w="3590" w:type="dxa"/>
          </w:tcPr>
          <w:p w14:paraId="63EDCD2D" w14:textId="2A085A12" w:rsidR="007D05F2" w:rsidRPr="005200EB" w:rsidRDefault="00382897" w:rsidP="00297604">
            <w:pPr>
              <w:pStyle w:val="ListParagraph"/>
              <w:numPr>
                <w:ilvl w:val="0"/>
                <w:numId w:val="2"/>
              </w:numPr>
              <w:rPr>
                <w:rFonts w:ascii="Book Antiqua" w:hAnsi="Book Antiqua"/>
              </w:rPr>
            </w:pPr>
            <w:r>
              <w:rPr>
                <w:rFonts w:ascii="Book Antiqua" w:hAnsi="Book Antiqua"/>
              </w:rPr>
              <w:t>Analytical &amp; Problem-Solving Skill</w:t>
            </w:r>
          </w:p>
        </w:tc>
        <w:tc>
          <w:tcPr>
            <w:tcW w:w="3591" w:type="dxa"/>
          </w:tcPr>
          <w:p w14:paraId="34E53035" w14:textId="7B6E2323" w:rsidR="007D05F2" w:rsidRPr="00382897" w:rsidRDefault="00382897" w:rsidP="00382897">
            <w:pPr>
              <w:pStyle w:val="ListParagraph"/>
              <w:numPr>
                <w:ilvl w:val="0"/>
                <w:numId w:val="2"/>
              </w:numPr>
              <w:rPr>
                <w:rFonts w:ascii="Book Antiqua" w:hAnsi="Book Antiqua"/>
              </w:rPr>
            </w:pPr>
            <w:r>
              <w:rPr>
                <w:rFonts w:ascii="Book Antiqua" w:hAnsi="Book Antiqua"/>
              </w:rPr>
              <w:t>Critical Thinking &amp; Decision Making</w:t>
            </w:r>
          </w:p>
        </w:tc>
        <w:tc>
          <w:tcPr>
            <w:tcW w:w="3591" w:type="dxa"/>
          </w:tcPr>
          <w:p w14:paraId="57773A91" w14:textId="43D96289" w:rsidR="007D05F2" w:rsidRPr="005200EB" w:rsidRDefault="00382897" w:rsidP="00297604">
            <w:pPr>
              <w:pStyle w:val="ListParagraph"/>
              <w:numPr>
                <w:ilvl w:val="0"/>
                <w:numId w:val="2"/>
              </w:numPr>
              <w:rPr>
                <w:rFonts w:ascii="Book Antiqua" w:hAnsi="Book Antiqua"/>
              </w:rPr>
            </w:pPr>
            <w:r>
              <w:rPr>
                <w:rFonts w:ascii="Book Antiqua" w:hAnsi="Book Antiqua"/>
              </w:rPr>
              <w:t>Problem Solving &amp; Troubleshooting</w:t>
            </w:r>
          </w:p>
        </w:tc>
      </w:tr>
      <w:tr w:rsidR="007D05F2" w:rsidRPr="005200EB" w14:paraId="08748878" w14:textId="77777777" w:rsidTr="00297604">
        <w:trPr>
          <w:trHeight w:val="864"/>
          <w:jc w:val="center"/>
        </w:trPr>
        <w:tc>
          <w:tcPr>
            <w:tcW w:w="3590" w:type="dxa"/>
          </w:tcPr>
          <w:p w14:paraId="140DC57C" w14:textId="66FFEE16" w:rsidR="007D05F2" w:rsidRPr="005200EB" w:rsidRDefault="00E86737" w:rsidP="00297604">
            <w:pPr>
              <w:pStyle w:val="ListParagraph"/>
              <w:numPr>
                <w:ilvl w:val="0"/>
                <w:numId w:val="2"/>
              </w:numPr>
              <w:rPr>
                <w:rFonts w:ascii="Book Antiqua" w:hAnsi="Book Antiqua"/>
              </w:rPr>
            </w:pPr>
            <w:r>
              <w:rPr>
                <w:rFonts w:ascii="Book Antiqua" w:hAnsi="Book Antiqua" w:cs="Arial"/>
                <w:color w:val="202124"/>
                <w:spacing w:val="3"/>
                <w:shd w:val="clear" w:color="auto" w:fill="FFFFFF"/>
              </w:rPr>
              <w:t>Excellent</w:t>
            </w:r>
            <w:r w:rsidR="007D05F2">
              <w:rPr>
                <w:rFonts w:ascii="Book Antiqua" w:hAnsi="Book Antiqua" w:cs="Arial"/>
                <w:color w:val="202124"/>
                <w:spacing w:val="3"/>
                <w:shd w:val="clear" w:color="auto" w:fill="FFFFFF"/>
              </w:rPr>
              <w:t xml:space="preserve"> Communication</w:t>
            </w:r>
          </w:p>
          <w:p w14:paraId="6F5DF1A6" w14:textId="0E6A44C6" w:rsidR="007D05F2" w:rsidRPr="007F0865" w:rsidRDefault="00E86737" w:rsidP="00297604">
            <w:pPr>
              <w:pStyle w:val="ListParagraph"/>
              <w:numPr>
                <w:ilvl w:val="0"/>
                <w:numId w:val="2"/>
              </w:numPr>
              <w:rPr>
                <w:rFonts w:ascii="Book Antiqua" w:hAnsi="Book Antiqua"/>
              </w:rPr>
            </w:pPr>
            <w:r>
              <w:rPr>
                <w:rFonts w:ascii="Book Antiqua" w:hAnsi="Book Antiqua"/>
              </w:rPr>
              <w:t>Teamwork</w:t>
            </w:r>
            <w:r w:rsidR="00382897">
              <w:rPr>
                <w:rFonts w:ascii="Book Antiqua" w:hAnsi="Book Antiqua"/>
              </w:rPr>
              <w:t xml:space="preserve"> &amp; Collaboration</w:t>
            </w:r>
          </w:p>
        </w:tc>
        <w:tc>
          <w:tcPr>
            <w:tcW w:w="3591" w:type="dxa"/>
          </w:tcPr>
          <w:p w14:paraId="020C51B6" w14:textId="662DB986" w:rsidR="007D05F2" w:rsidRDefault="007D05F2" w:rsidP="00297604">
            <w:pPr>
              <w:pStyle w:val="ListParagraph"/>
              <w:numPr>
                <w:ilvl w:val="0"/>
                <w:numId w:val="2"/>
              </w:numPr>
              <w:rPr>
                <w:rFonts w:ascii="Book Antiqua" w:hAnsi="Book Antiqua"/>
              </w:rPr>
            </w:pPr>
            <w:r>
              <w:rPr>
                <w:rFonts w:ascii="Book Antiqua" w:hAnsi="Book Antiqua"/>
              </w:rPr>
              <w:t>Microsoft Office Su</w:t>
            </w:r>
            <w:r w:rsidR="00382897">
              <w:rPr>
                <w:rFonts w:ascii="Book Antiqua" w:hAnsi="Book Antiqua"/>
              </w:rPr>
              <w:t>ite</w:t>
            </w:r>
            <w:r w:rsidRPr="005200EB">
              <w:rPr>
                <w:rFonts w:ascii="Book Antiqua" w:hAnsi="Book Antiqua"/>
              </w:rPr>
              <w:t xml:space="preserve"> </w:t>
            </w:r>
          </w:p>
          <w:p w14:paraId="67EB71A5" w14:textId="77777777" w:rsidR="00382897" w:rsidRDefault="00E86737" w:rsidP="00382897">
            <w:pPr>
              <w:pStyle w:val="ListParagraph"/>
              <w:numPr>
                <w:ilvl w:val="0"/>
                <w:numId w:val="2"/>
              </w:numPr>
              <w:rPr>
                <w:rFonts w:ascii="Book Antiqua" w:hAnsi="Book Antiqua"/>
              </w:rPr>
            </w:pPr>
            <w:r>
              <w:rPr>
                <w:rFonts w:ascii="Book Antiqua" w:hAnsi="Book Antiqua"/>
              </w:rPr>
              <w:t>Data Entry</w:t>
            </w:r>
          </w:p>
          <w:p w14:paraId="0C620C84" w14:textId="007D7483" w:rsidR="007D05F2" w:rsidRPr="00382897" w:rsidRDefault="00382897" w:rsidP="00382897">
            <w:pPr>
              <w:pStyle w:val="ListParagraph"/>
              <w:numPr>
                <w:ilvl w:val="0"/>
                <w:numId w:val="2"/>
              </w:numPr>
              <w:rPr>
                <w:rFonts w:ascii="Book Antiqua" w:hAnsi="Book Antiqua"/>
              </w:rPr>
            </w:pPr>
            <w:r w:rsidRPr="00382897">
              <w:rPr>
                <w:rFonts w:ascii="Book Antiqua" w:hAnsi="Book Antiqua"/>
              </w:rPr>
              <w:t>Time Management</w:t>
            </w:r>
            <w:r w:rsidR="007D05F2">
              <w:tab/>
            </w:r>
          </w:p>
        </w:tc>
        <w:tc>
          <w:tcPr>
            <w:tcW w:w="3591" w:type="dxa"/>
          </w:tcPr>
          <w:p w14:paraId="2886CAEB" w14:textId="77777777" w:rsidR="007D05F2" w:rsidRDefault="007D05F2" w:rsidP="00297604">
            <w:pPr>
              <w:pStyle w:val="ListParagraph"/>
              <w:numPr>
                <w:ilvl w:val="0"/>
                <w:numId w:val="2"/>
              </w:numPr>
              <w:rPr>
                <w:rFonts w:ascii="Book Antiqua" w:hAnsi="Book Antiqua"/>
              </w:rPr>
            </w:pPr>
            <w:r>
              <w:rPr>
                <w:rFonts w:ascii="Book Antiqua" w:hAnsi="Book Antiqua"/>
              </w:rPr>
              <w:t>Analytical Thinking</w:t>
            </w:r>
          </w:p>
          <w:p w14:paraId="17BDC175" w14:textId="3F908495" w:rsidR="00C2579B" w:rsidRDefault="00E86737" w:rsidP="00C2579B">
            <w:pPr>
              <w:pStyle w:val="ListParagraph"/>
              <w:numPr>
                <w:ilvl w:val="0"/>
                <w:numId w:val="2"/>
              </w:numPr>
              <w:rPr>
                <w:rFonts w:ascii="Book Antiqua" w:hAnsi="Book Antiqua"/>
              </w:rPr>
            </w:pPr>
            <w:r>
              <w:rPr>
                <w:rFonts w:ascii="Book Antiqua" w:hAnsi="Book Antiqua"/>
              </w:rPr>
              <w:t>Organizational Leadership</w:t>
            </w:r>
          </w:p>
          <w:p w14:paraId="440EEA3A" w14:textId="208339DA" w:rsidR="00382897" w:rsidRPr="00382897" w:rsidRDefault="00382897" w:rsidP="00C2579B">
            <w:pPr>
              <w:pStyle w:val="ListParagraph"/>
              <w:numPr>
                <w:ilvl w:val="0"/>
                <w:numId w:val="2"/>
              </w:numPr>
              <w:rPr>
                <w:rFonts w:ascii="Book Antiqua" w:hAnsi="Book Antiqua"/>
              </w:rPr>
            </w:pPr>
            <w:r>
              <w:rPr>
                <w:rFonts w:ascii="Book Antiqua" w:hAnsi="Book Antiqua"/>
              </w:rPr>
              <w:t>Proactive &amp; Results-Oriented</w:t>
            </w:r>
          </w:p>
          <w:p w14:paraId="18EAF2E2" w14:textId="77777777" w:rsidR="007D05F2" w:rsidRPr="00382897" w:rsidRDefault="007D05F2" w:rsidP="00382897">
            <w:pPr>
              <w:rPr>
                <w:rFonts w:ascii="Book Antiqua" w:hAnsi="Book Antiqua"/>
              </w:rPr>
            </w:pPr>
          </w:p>
        </w:tc>
      </w:tr>
    </w:tbl>
    <w:p w14:paraId="7200DC30" w14:textId="20537AAE" w:rsidR="007D05F2" w:rsidRPr="000A2C83" w:rsidRDefault="007D05F2" w:rsidP="000A2C83">
      <w:pPr>
        <w:pBdr>
          <w:top w:val="single" w:sz="6" w:space="1" w:color="auto"/>
          <w:bottom w:val="single" w:sz="6" w:space="1" w:color="auto"/>
        </w:pBdr>
        <w:spacing w:after="0"/>
        <w:jc w:val="center"/>
        <w:rPr>
          <w:rFonts w:ascii="Book Antiqua" w:hAnsi="Book Antiqua"/>
          <w:b/>
          <w:smallCaps/>
        </w:rPr>
      </w:pPr>
      <w:r w:rsidRPr="005200EB">
        <w:rPr>
          <w:rFonts w:ascii="Book Antiqua" w:hAnsi="Book Antiqua"/>
          <w:b/>
          <w:smallCaps/>
        </w:rPr>
        <w:t>Education</w:t>
      </w:r>
    </w:p>
    <w:p w14:paraId="4FE348DF" w14:textId="46D08099" w:rsidR="000A2C83" w:rsidRPr="000A2C83" w:rsidRDefault="000A2C83" w:rsidP="000A2C83">
      <w:pPr>
        <w:spacing w:after="0"/>
        <w:jc w:val="both"/>
        <w:rPr>
          <w:rFonts w:ascii="Book Antiqua" w:hAnsi="Book Antiqua"/>
        </w:rPr>
      </w:pPr>
      <w:r w:rsidRPr="000A2C83">
        <w:rPr>
          <w:rFonts w:ascii="Book Antiqua" w:hAnsi="Book Antiqua"/>
          <w:b/>
          <w:bCs/>
        </w:rPr>
        <w:t>Ahmadu Bello University</w:t>
      </w:r>
      <w:r w:rsidRPr="000A2C83">
        <w:rPr>
          <w:rFonts w:ascii="Book Antiqua" w:hAnsi="Book Antiqua"/>
        </w:rPr>
        <w:t xml:space="preserve"> | Kaduna State, Nigeria</w:t>
      </w:r>
      <w:r w:rsidRPr="000A2C83">
        <w:rPr>
          <w:rFonts w:ascii="Book Antiqua" w:hAnsi="Book Antiqua"/>
        </w:rPr>
        <w:tab/>
        <w:t xml:space="preserve">                                         </w:t>
      </w:r>
      <w:r>
        <w:rPr>
          <w:rFonts w:ascii="Book Antiqua" w:hAnsi="Book Antiqua"/>
        </w:rPr>
        <w:t xml:space="preserve">                   </w:t>
      </w:r>
      <w:r w:rsidRPr="000A2C83">
        <w:rPr>
          <w:rFonts w:ascii="Book Antiqua" w:hAnsi="Book Antiqua"/>
        </w:rPr>
        <w:t xml:space="preserve">  </w:t>
      </w:r>
      <w:r>
        <w:rPr>
          <w:rFonts w:ascii="Book Antiqua" w:hAnsi="Book Antiqua"/>
        </w:rPr>
        <w:t xml:space="preserve">  </w:t>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t xml:space="preserve">         </w:t>
      </w:r>
      <w:r w:rsidRPr="000A2C83">
        <w:rPr>
          <w:rFonts w:ascii="Book Antiqua" w:hAnsi="Book Antiqua"/>
        </w:rPr>
        <w:t xml:space="preserve">Mar. 2025 – </w:t>
      </w:r>
      <w:r>
        <w:rPr>
          <w:rFonts w:ascii="Book Antiqua" w:hAnsi="Book Antiqua"/>
        </w:rPr>
        <w:t>Till Present</w:t>
      </w:r>
    </w:p>
    <w:p w14:paraId="5D6F76F7" w14:textId="0D09DACD" w:rsidR="000A2C83" w:rsidRPr="000A2C83" w:rsidRDefault="000A2C83" w:rsidP="000A2C83">
      <w:pPr>
        <w:spacing w:after="0"/>
        <w:jc w:val="both"/>
        <w:rPr>
          <w:rFonts w:ascii="Book Antiqua" w:hAnsi="Book Antiqua" w:cs="Arial"/>
          <w:i/>
          <w:iCs/>
          <w:color w:val="202124"/>
          <w:spacing w:val="3"/>
          <w:shd w:val="clear" w:color="auto" w:fill="FFFFFF"/>
        </w:rPr>
      </w:pPr>
      <w:r w:rsidRPr="000A2C83">
        <w:rPr>
          <w:rFonts w:ascii="Book Antiqua" w:hAnsi="Book Antiqua" w:cs="Arial"/>
          <w:i/>
          <w:iCs/>
          <w:color w:val="202124"/>
          <w:spacing w:val="3"/>
          <w:shd w:val="clear" w:color="auto" w:fill="FFFFFF"/>
        </w:rPr>
        <w:t>Master Of Science</w:t>
      </w:r>
      <w:r w:rsidR="003F4E08">
        <w:rPr>
          <w:rFonts w:ascii="Book Antiqua" w:hAnsi="Book Antiqua" w:cs="Arial"/>
          <w:i/>
          <w:iCs/>
          <w:color w:val="202124"/>
          <w:spacing w:val="3"/>
          <w:shd w:val="clear" w:color="auto" w:fill="FFFFFF"/>
        </w:rPr>
        <w:t xml:space="preserve"> (M</w:t>
      </w:r>
      <w:r w:rsidR="005A60CA">
        <w:rPr>
          <w:rFonts w:ascii="Book Antiqua" w:hAnsi="Book Antiqua" w:cs="Arial"/>
          <w:i/>
          <w:iCs/>
          <w:color w:val="202124"/>
          <w:spacing w:val="3"/>
          <w:shd w:val="clear" w:color="auto" w:fill="FFFFFF"/>
        </w:rPr>
        <w:t>Sc.</w:t>
      </w:r>
      <w:r w:rsidR="003F4E08">
        <w:rPr>
          <w:rFonts w:ascii="Book Antiqua" w:hAnsi="Book Antiqua" w:cs="Arial"/>
          <w:i/>
          <w:iCs/>
          <w:color w:val="202124"/>
          <w:spacing w:val="3"/>
          <w:shd w:val="clear" w:color="auto" w:fill="FFFFFF"/>
        </w:rPr>
        <w:t xml:space="preserve"> Statistics)</w:t>
      </w:r>
    </w:p>
    <w:p w14:paraId="1833C769" w14:textId="77777777" w:rsidR="000A2C83" w:rsidRPr="000A2C83" w:rsidRDefault="000A2C83" w:rsidP="000A2C83">
      <w:pPr>
        <w:spacing w:after="0"/>
        <w:jc w:val="both"/>
        <w:rPr>
          <w:rFonts w:ascii="Book Antiqua" w:hAnsi="Book Antiqua"/>
          <w:b/>
        </w:rPr>
      </w:pPr>
    </w:p>
    <w:p w14:paraId="1575CD48" w14:textId="19CD3180" w:rsidR="000A2C83" w:rsidRPr="000A2C83" w:rsidRDefault="000A2C83" w:rsidP="000A2C83">
      <w:pPr>
        <w:spacing w:after="0"/>
        <w:jc w:val="both"/>
        <w:rPr>
          <w:rFonts w:ascii="Book Antiqua" w:hAnsi="Book Antiqua"/>
        </w:rPr>
      </w:pPr>
      <w:r w:rsidRPr="000A2C83">
        <w:rPr>
          <w:rFonts w:ascii="Book Antiqua" w:hAnsi="Book Antiqua"/>
          <w:b/>
          <w:bCs/>
        </w:rPr>
        <w:t>Ahmadu Bello University</w:t>
      </w:r>
      <w:r w:rsidRPr="000A2C83">
        <w:rPr>
          <w:rFonts w:ascii="Book Antiqua" w:hAnsi="Book Antiqua"/>
        </w:rPr>
        <w:t xml:space="preserve"> | Kaduna State, Nigeria</w:t>
      </w:r>
      <w:r w:rsidRPr="000A2C83">
        <w:rPr>
          <w:rFonts w:ascii="Book Antiqua" w:hAnsi="Book Antiqua"/>
          <w:b/>
        </w:rPr>
        <w:t xml:space="preserve"> </w:t>
      </w:r>
      <w:r w:rsidRPr="000A2C83">
        <w:rPr>
          <w:rFonts w:ascii="Book Antiqua" w:hAnsi="Book Antiqua"/>
        </w:rPr>
        <w:tab/>
      </w:r>
      <w:r w:rsidRPr="000A2C83">
        <w:rPr>
          <w:rFonts w:ascii="Book Antiqua" w:hAnsi="Book Antiqua"/>
        </w:rPr>
        <w:tab/>
      </w:r>
      <w:r>
        <w:rPr>
          <w:rFonts w:ascii="Book Antiqua" w:hAnsi="Book Antiqua"/>
        </w:rPr>
        <w:t xml:space="preserve"> </w:t>
      </w:r>
      <w:r w:rsidRPr="000A2C83">
        <w:rPr>
          <w:rFonts w:ascii="Book Antiqua" w:hAnsi="Book Antiqua"/>
        </w:rPr>
        <w:tab/>
        <w:t xml:space="preserve">                    </w:t>
      </w:r>
      <w:r>
        <w:rPr>
          <w:rFonts w:ascii="Book Antiqua" w:hAnsi="Book Antiqua"/>
        </w:rPr>
        <w:t xml:space="preserve">                  </w:t>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t xml:space="preserve">          </w:t>
      </w:r>
      <w:r w:rsidRPr="000A2C83">
        <w:rPr>
          <w:rFonts w:ascii="Book Antiqua" w:hAnsi="Book Antiqua"/>
        </w:rPr>
        <w:t>Feb. 2017 – Dec. 2023</w:t>
      </w:r>
    </w:p>
    <w:p w14:paraId="14E394FA" w14:textId="1493A935" w:rsidR="000A2C83" w:rsidRPr="00C26A0D" w:rsidRDefault="000A2C83" w:rsidP="000A2C83">
      <w:pPr>
        <w:spacing w:after="0"/>
        <w:jc w:val="both"/>
        <w:rPr>
          <w:rFonts w:ascii="Book Antiqua" w:hAnsi="Book Antiqua" w:cs="Arial"/>
          <w:b/>
          <w:bCs/>
          <w:i/>
          <w:iCs/>
          <w:color w:val="202124"/>
          <w:spacing w:val="3"/>
          <w:shd w:val="clear" w:color="auto" w:fill="FFFFFF"/>
        </w:rPr>
      </w:pPr>
      <w:r w:rsidRPr="000A2C83">
        <w:rPr>
          <w:rFonts w:ascii="Book Antiqua" w:hAnsi="Book Antiqua" w:cs="Arial"/>
          <w:i/>
          <w:iCs/>
          <w:color w:val="202124"/>
          <w:spacing w:val="3"/>
          <w:shd w:val="clear" w:color="auto" w:fill="FFFFFF"/>
        </w:rPr>
        <w:t>Bachelor Of Science</w:t>
      </w:r>
      <w:r w:rsidR="00C26A0D">
        <w:rPr>
          <w:rFonts w:ascii="Book Antiqua" w:hAnsi="Book Antiqua" w:cs="Arial"/>
          <w:i/>
          <w:iCs/>
          <w:color w:val="202124"/>
          <w:spacing w:val="3"/>
          <w:shd w:val="clear" w:color="auto" w:fill="FFFFFF"/>
        </w:rPr>
        <w:t xml:space="preserve"> </w:t>
      </w:r>
      <w:r w:rsidR="00C26A0D" w:rsidRPr="00302280">
        <w:rPr>
          <w:rFonts w:ascii="Book Antiqua" w:hAnsi="Book Antiqua" w:cs="Arial"/>
          <w:i/>
          <w:iCs/>
          <w:color w:val="202124"/>
          <w:spacing w:val="3"/>
          <w:shd w:val="clear" w:color="auto" w:fill="FFFFFF"/>
        </w:rPr>
        <w:t>(B.sc</w:t>
      </w:r>
      <w:r w:rsidR="00302280" w:rsidRPr="00302280">
        <w:rPr>
          <w:rFonts w:ascii="Book Antiqua" w:hAnsi="Book Antiqua" w:cs="Arial"/>
          <w:i/>
          <w:iCs/>
          <w:color w:val="202124"/>
          <w:spacing w:val="3"/>
          <w:shd w:val="clear" w:color="auto" w:fill="FFFFFF"/>
        </w:rPr>
        <w:t xml:space="preserve"> Statistics</w:t>
      </w:r>
      <w:r w:rsidR="00C26A0D" w:rsidRPr="00302280">
        <w:rPr>
          <w:rFonts w:ascii="Book Antiqua" w:hAnsi="Book Antiqua" w:cs="Arial"/>
          <w:i/>
          <w:iCs/>
          <w:color w:val="202124"/>
          <w:spacing w:val="3"/>
          <w:shd w:val="clear" w:color="auto" w:fill="FFFFFF"/>
        </w:rPr>
        <w:t>)</w:t>
      </w:r>
    </w:p>
    <w:p w14:paraId="2902E2D7" w14:textId="29ED2E08" w:rsidR="000A2C83" w:rsidRPr="000A2C83" w:rsidRDefault="000A2C83" w:rsidP="000A2C83">
      <w:pPr>
        <w:spacing w:after="0"/>
        <w:jc w:val="both"/>
        <w:rPr>
          <w:rFonts w:ascii="Book Antiqua" w:hAnsi="Book Antiqua" w:cs="Arial"/>
          <w:i/>
          <w:iCs/>
          <w:color w:val="202124"/>
          <w:spacing w:val="3"/>
          <w:shd w:val="clear" w:color="auto" w:fill="FFFFFF"/>
        </w:rPr>
      </w:pPr>
      <w:r w:rsidRPr="000A2C83">
        <w:rPr>
          <w:rFonts w:ascii="Book Antiqua" w:hAnsi="Book Antiqua" w:cs="Arial"/>
          <w:i/>
          <w:iCs/>
          <w:color w:val="202124"/>
          <w:spacing w:val="3"/>
          <w:shd w:val="clear" w:color="auto" w:fill="FFFFFF"/>
        </w:rPr>
        <w:t>Second Class Division</w:t>
      </w:r>
    </w:p>
    <w:p w14:paraId="358D1B32" w14:textId="77777777" w:rsidR="000A2C83" w:rsidRPr="000A2C83" w:rsidRDefault="000A2C83" w:rsidP="000A2C83">
      <w:pPr>
        <w:spacing w:after="0"/>
        <w:jc w:val="both"/>
        <w:rPr>
          <w:rFonts w:ascii="Book Antiqua" w:hAnsi="Book Antiqua" w:cs="Arial"/>
          <w:b/>
          <w:color w:val="202124"/>
          <w:spacing w:val="3"/>
          <w:shd w:val="clear" w:color="auto" w:fill="FFFFFF"/>
        </w:rPr>
      </w:pPr>
    </w:p>
    <w:p w14:paraId="01591E64" w14:textId="42D841C9" w:rsidR="000A2C83" w:rsidRPr="000A2C83" w:rsidRDefault="000A2C83" w:rsidP="000A2C83">
      <w:pPr>
        <w:spacing w:after="0"/>
        <w:jc w:val="both"/>
        <w:rPr>
          <w:rFonts w:ascii="Book Antiqua" w:hAnsi="Book Antiqua"/>
        </w:rPr>
      </w:pPr>
      <w:r w:rsidRPr="000A2C83">
        <w:rPr>
          <w:rFonts w:ascii="Book Antiqua" w:hAnsi="Book Antiqua"/>
          <w:b/>
          <w:bCs/>
        </w:rPr>
        <w:t>Ahmadu Bello University</w:t>
      </w:r>
      <w:r w:rsidRPr="000A2C83">
        <w:rPr>
          <w:rFonts w:ascii="Book Antiqua" w:hAnsi="Book Antiqua"/>
        </w:rPr>
        <w:t xml:space="preserve"> | Kaduna State, Nigeria</w:t>
      </w:r>
      <w:r w:rsidRPr="000A2C83">
        <w:rPr>
          <w:rFonts w:ascii="Book Antiqua" w:hAnsi="Book Antiqua"/>
        </w:rPr>
        <w:tab/>
      </w:r>
      <w:r w:rsidRPr="000A2C83">
        <w:rPr>
          <w:rFonts w:ascii="Book Antiqua" w:hAnsi="Book Antiqua"/>
        </w:rPr>
        <w:tab/>
      </w:r>
      <w:r w:rsidRPr="000A2C83">
        <w:rPr>
          <w:rFonts w:ascii="Book Antiqua" w:hAnsi="Book Antiqua"/>
        </w:rPr>
        <w:tab/>
      </w:r>
      <w:r w:rsidRPr="000A2C83">
        <w:rPr>
          <w:rFonts w:ascii="Book Antiqua" w:hAnsi="Book Antiqua"/>
        </w:rPr>
        <w:tab/>
        <w:t xml:space="preserve">         </w:t>
      </w:r>
      <w:r>
        <w:rPr>
          <w:rFonts w:ascii="Book Antiqua" w:hAnsi="Book Antiqua"/>
        </w:rPr>
        <w:t xml:space="preserve">                </w:t>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r>
      <w:r w:rsidR="00302280">
        <w:rPr>
          <w:rFonts w:ascii="Book Antiqua" w:hAnsi="Book Antiqua"/>
        </w:rPr>
        <w:tab/>
        <w:t xml:space="preserve">            </w:t>
      </w:r>
      <w:r w:rsidRPr="000A2C83">
        <w:rPr>
          <w:rFonts w:ascii="Book Antiqua" w:hAnsi="Book Antiqua"/>
        </w:rPr>
        <w:t>Sept. 2011 – June. 2017</w:t>
      </w:r>
    </w:p>
    <w:p w14:paraId="52EF91E8" w14:textId="38ED3D42" w:rsidR="000A2C83" w:rsidRPr="000A2C83" w:rsidRDefault="000A2C83" w:rsidP="000A2C83">
      <w:pPr>
        <w:spacing w:after="0"/>
        <w:jc w:val="both"/>
        <w:rPr>
          <w:rFonts w:ascii="Book Antiqua" w:hAnsi="Book Antiqua" w:cs="Arial"/>
          <w:b/>
          <w:i/>
          <w:iCs/>
          <w:color w:val="202124"/>
          <w:spacing w:val="3"/>
          <w:shd w:val="clear" w:color="auto" w:fill="FFFFFF"/>
        </w:rPr>
      </w:pPr>
      <w:r w:rsidRPr="000A2C83">
        <w:rPr>
          <w:rFonts w:ascii="Book Antiqua" w:hAnsi="Book Antiqua" w:cs="Arial"/>
          <w:i/>
          <w:iCs/>
          <w:color w:val="202124"/>
          <w:spacing w:val="3"/>
          <w:shd w:val="clear" w:color="auto" w:fill="FFFFFF"/>
        </w:rPr>
        <w:t>Demonstration Secondary School</w:t>
      </w:r>
      <w:r w:rsidR="00933180">
        <w:rPr>
          <w:rFonts w:ascii="Book Antiqua" w:hAnsi="Book Antiqua" w:cs="Arial"/>
          <w:i/>
          <w:iCs/>
          <w:color w:val="202124"/>
          <w:spacing w:val="3"/>
          <w:shd w:val="clear" w:color="auto" w:fill="FFFFFF"/>
        </w:rPr>
        <w:t xml:space="preserve"> </w:t>
      </w:r>
      <w:r w:rsidRPr="000A2C83">
        <w:rPr>
          <w:rFonts w:ascii="Book Antiqua" w:hAnsi="Book Antiqua"/>
        </w:rPr>
        <w:tab/>
      </w:r>
      <w:r w:rsidRPr="000A2C83">
        <w:rPr>
          <w:rFonts w:ascii="Book Antiqua" w:hAnsi="Book Antiqua"/>
        </w:rPr>
        <w:tab/>
      </w:r>
      <w:r w:rsidRPr="000A2C83">
        <w:rPr>
          <w:rFonts w:ascii="Book Antiqua" w:hAnsi="Book Antiqua"/>
        </w:rPr>
        <w:tab/>
      </w:r>
      <w:r w:rsidRPr="000A2C83">
        <w:rPr>
          <w:rFonts w:ascii="Book Antiqua" w:hAnsi="Book Antiqua"/>
        </w:rPr>
        <w:tab/>
      </w:r>
      <w:r w:rsidRPr="000A2C83">
        <w:rPr>
          <w:rFonts w:ascii="Book Antiqua" w:hAnsi="Book Antiqua"/>
        </w:rPr>
        <w:tab/>
      </w:r>
      <w:r w:rsidRPr="000A2C83">
        <w:rPr>
          <w:rFonts w:ascii="Book Antiqua" w:hAnsi="Book Antiqua"/>
        </w:rPr>
        <w:tab/>
      </w:r>
      <w:r w:rsidRPr="000A2C83">
        <w:rPr>
          <w:rFonts w:ascii="Book Antiqua" w:hAnsi="Book Antiqua"/>
        </w:rPr>
        <w:tab/>
      </w:r>
      <w:r w:rsidRPr="000A2C83">
        <w:rPr>
          <w:rFonts w:ascii="Book Antiqua" w:hAnsi="Book Antiqua"/>
        </w:rPr>
        <w:tab/>
      </w:r>
      <w:r w:rsidRPr="000A2C83">
        <w:rPr>
          <w:rFonts w:ascii="Book Antiqua" w:hAnsi="Book Antiqua"/>
        </w:rPr>
        <w:tab/>
      </w:r>
    </w:p>
    <w:p w14:paraId="260C16AC" w14:textId="3B342573" w:rsidR="007D05F2" w:rsidRDefault="007D05F2" w:rsidP="00477722">
      <w:pPr>
        <w:spacing w:after="0"/>
        <w:jc w:val="both"/>
        <w:rPr>
          <w:rFonts w:ascii="Book Antiqua" w:hAnsi="Book Antiqua" w:cs="Arial"/>
          <w:i/>
          <w:color w:val="202124"/>
          <w:spacing w:val="3"/>
          <w:shd w:val="clear" w:color="auto" w:fill="FFFFFF"/>
        </w:rPr>
      </w:pPr>
    </w:p>
    <w:p w14:paraId="74A9B559" w14:textId="31BCF0AC" w:rsidR="00477722" w:rsidRPr="00477722" w:rsidRDefault="00620991" w:rsidP="00477722">
      <w:pPr>
        <w:spacing w:after="0"/>
        <w:jc w:val="both"/>
        <w:rPr>
          <w:rFonts w:ascii="Book Antiqua" w:hAnsi="Book Antiqua"/>
        </w:rPr>
      </w:pPr>
      <w:r>
        <w:rPr>
          <w:rFonts w:ascii="Book Antiqua" w:hAnsi="Book Antiqua"/>
        </w:rPr>
        <w:t xml:space="preserve">  </w:t>
      </w:r>
    </w:p>
    <w:p w14:paraId="38CE9A6E" w14:textId="77777777" w:rsidR="007D05F2" w:rsidRPr="005200EB" w:rsidRDefault="007D05F2" w:rsidP="007D05F2">
      <w:pPr>
        <w:pBdr>
          <w:top w:val="single" w:sz="6" w:space="1" w:color="auto"/>
          <w:bottom w:val="single" w:sz="6" w:space="1" w:color="auto"/>
        </w:pBdr>
        <w:spacing w:after="0"/>
        <w:jc w:val="center"/>
        <w:rPr>
          <w:rFonts w:ascii="Book Antiqua" w:hAnsi="Book Antiqua"/>
          <w:b/>
          <w:smallCaps/>
        </w:rPr>
      </w:pPr>
      <w:r w:rsidRPr="005200EB">
        <w:rPr>
          <w:rFonts w:ascii="Book Antiqua" w:hAnsi="Book Antiqua"/>
          <w:b/>
          <w:smallCaps/>
        </w:rPr>
        <w:t>Work Experience</w:t>
      </w:r>
    </w:p>
    <w:p w14:paraId="5087EECA" w14:textId="3869CB27" w:rsidR="000A2C83" w:rsidRPr="00477722" w:rsidRDefault="000A2C83" w:rsidP="00477722">
      <w:pPr>
        <w:pStyle w:val="Heading3"/>
        <w:spacing w:before="0"/>
        <w:rPr>
          <w:rStyle w:val="Emphasis"/>
          <w:rFonts w:ascii="Book Antiqua" w:eastAsia="Times New Roman" w:hAnsi="Book Antiqua"/>
          <w:color w:val="auto"/>
          <w:sz w:val="22"/>
          <w:szCs w:val="22"/>
        </w:rPr>
      </w:pPr>
      <w:r w:rsidRPr="000A2C83">
        <w:rPr>
          <w:rStyle w:val="Strong"/>
          <w:rFonts w:ascii="Book Antiqua" w:eastAsia="Times New Roman" w:hAnsi="Book Antiqua"/>
          <w:color w:val="auto"/>
        </w:rPr>
        <w:t xml:space="preserve">Nigeria Institute of Transport and Technology (NITT) </w:t>
      </w:r>
      <w:r w:rsidRPr="000A2C83">
        <w:rPr>
          <w:rStyle w:val="Strong"/>
          <w:rFonts w:ascii="Book Antiqua" w:eastAsia="Times New Roman" w:hAnsi="Book Antiqua"/>
          <w:b w:val="0"/>
          <w:bCs w:val="0"/>
          <w:color w:val="auto"/>
        </w:rPr>
        <w:t>|Zaria, Kaduna</w:t>
      </w:r>
      <w:r w:rsidR="00477722">
        <w:rPr>
          <w:rStyle w:val="Strong"/>
          <w:rFonts w:ascii="Book Antiqua" w:eastAsia="Times New Roman" w:hAnsi="Book Antiqua"/>
          <w:b w:val="0"/>
          <w:bCs w:val="0"/>
          <w:color w:val="auto"/>
        </w:rPr>
        <w:t>, Nigeria</w:t>
      </w:r>
      <w:r w:rsidRPr="000A2C83">
        <w:rPr>
          <w:rStyle w:val="Strong"/>
          <w:rFonts w:ascii="Book Antiqua" w:eastAsia="Times New Roman" w:hAnsi="Book Antiqua"/>
          <w:b w:val="0"/>
          <w:bCs w:val="0"/>
          <w:color w:val="auto"/>
        </w:rPr>
        <w:t xml:space="preserve"> </w:t>
      </w:r>
      <w:r w:rsidR="00477722">
        <w:rPr>
          <w:rStyle w:val="Strong"/>
          <w:rFonts w:ascii="Book Antiqua" w:eastAsia="Times New Roman" w:hAnsi="Book Antiqua"/>
          <w:b w:val="0"/>
          <w:bCs w:val="0"/>
          <w:color w:val="auto"/>
        </w:rPr>
        <w:t xml:space="preserve"> </w:t>
      </w:r>
      <w:r w:rsidR="00620991">
        <w:rPr>
          <w:rStyle w:val="Strong"/>
          <w:rFonts w:ascii="Book Antiqua" w:eastAsia="Times New Roman" w:hAnsi="Book Antiqua"/>
          <w:b w:val="0"/>
          <w:bCs w:val="0"/>
          <w:color w:val="auto"/>
        </w:rPr>
        <w:t xml:space="preserve">   </w:t>
      </w:r>
      <w:r w:rsidR="00620991">
        <w:rPr>
          <w:rStyle w:val="Strong"/>
          <w:rFonts w:ascii="Book Antiqua" w:eastAsia="Times New Roman" w:hAnsi="Book Antiqua"/>
          <w:b w:val="0"/>
          <w:bCs w:val="0"/>
          <w:color w:val="auto"/>
        </w:rPr>
        <w:tab/>
      </w:r>
      <w:r w:rsidR="00620991">
        <w:rPr>
          <w:rStyle w:val="Strong"/>
          <w:rFonts w:ascii="Book Antiqua" w:eastAsia="Times New Roman" w:hAnsi="Book Antiqua"/>
          <w:b w:val="0"/>
          <w:bCs w:val="0"/>
          <w:color w:val="auto"/>
        </w:rPr>
        <w:tab/>
      </w:r>
      <w:r w:rsidR="00620991">
        <w:rPr>
          <w:rStyle w:val="Strong"/>
          <w:rFonts w:ascii="Book Antiqua" w:eastAsia="Times New Roman" w:hAnsi="Book Antiqua"/>
          <w:b w:val="0"/>
          <w:bCs w:val="0"/>
          <w:color w:val="auto"/>
        </w:rPr>
        <w:tab/>
      </w:r>
      <w:r w:rsidR="00620991">
        <w:rPr>
          <w:rStyle w:val="Strong"/>
          <w:rFonts w:ascii="Book Antiqua" w:eastAsia="Times New Roman" w:hAnsi="Book Antiqua"/>
          <w:b w:val="0"/>
          <w:bCs w:val="0"/>
          <w:color w:val="auto"/>
        </w:rPr>
        <w:tab/>
      </w:r>
      <w:r w:rsidR="00620991">
        <w:rPr>
          <w:rStyle w:val="Strong"/>
          <w:rFonts w:ascii="Book Antiqua" w:eastAsia="Times New Roman" w:hAnsi="Book Antiqua"/>
          <w:b w:val="0"/>
          <w:bCs w:val="0"/>
          <w:color w:val="auto"/>
        </w:rPr>
        <w:tab/>
      </w:r>
      <w:r w:rsidR="00620991">
        <w:rPr>
          <w:rStyle w:val="Strong"/>
          <w:rFonts w:ascii="Book Antiqua" w:eastAsia="Times New Roman" w:hAnsi="Book Antiqua"/>
          <w:b w:val="0"/>
          <w:bCs w:val="0"/>
          <w:color w:val="auto"/>
        </w:rPr>
        <w:tab/>
      </w:r>
      <w:r w:rsidR="00620991">
        <w:rPr>
          <w:rStyle w:val="Strong"/>
          <w:rFonts w:ascii="Book Antiqua" w:eastAsia="Times New Roman" w:hAnsi="Book Antiqua"/>
          <w:b w:val="0"/>
          <w:bCs w:val="0"/>
          <w:color w:val="auto"/>
        </w:rPr>
        <w:tab/>
      </w:r>
      <w:r w:rsidR="00620991">
        <w:rPr>
          <w:rStyle w:val="Strong"/>
          <w:rFonts w:ascii="Book Antiqua" w:eastAsia="Times New Roman" w:hAnsi="Book Antiqua"/>
          <w:b w:val="0"/>
          <w:bCs w:val="0"/>
          <w:color w:val="auto"/>
        </w:rPr>
        <w:tab/>
      </w:r>
      <w:r w:rsidR="00620991">
        <w:rPr>
          <w:rStyle w:val="Strong"/>
          <w:rFonts w:ascii="Book Antiqua" w:eastAsia="Times New Roman" w:hAnsi="Book Antiqua"/>
          <w:b w:val="0"/>
          <w:bCs w:val="0"/>
          <w:color w:val="auto"/>
        </w:rPr>
        <w:tab/>
      </w:r>
      <w:r w:rsidR="00477722">
        <w:rPr>
          <w:rStyle w:val="Strong"/>
          <w:rFonts w:ascii="Book Antiqua" w:eastAsia="Times New Roman" w:hAnsi="Book Antiqua"/>
          <w:b w:val="0"/>
          <w:bCs w:val="0"/>
          <w:color w:val="auto"/>
        </w:rPr>
        <w:t xml:space="preserve">           </w:t>
      </w:r>
      <w:r w:rsidR="00620991">
        <w:rPr>
          <w:rStyle w:val="Strong"/>
          <w:rFonts w:ascii="Book Antiqua" w:eastAsia="Times New Roman" w:hAnsi="Book Antiqua"/>
          <w:b w:val="0"/>
          <w:bCs w:val="0"/>
          <w:color w:val="auto"/>
        </w:rPr>
        <w:tab/>
        <w:t xml:space="preserve">Mar. </w:t>
      </w:r>
      <w:r w:rsidR="00477722" w:rsidRPr="00477722">
        <w:rPr>
          <w:rStyle w:val="Strong"/>
          <w:rFonts w:ascii="Book Antiqua" w:eastAsia="Times New Roman" w:hAnsi="Book Antiqua"/>
          <w:b w:val="0"/>
          <w:bCs w:val="0"/>
          <w:color w:val="auto"/>
          <w:sz w:val="22"/>
          <w:szCs w:val="22"/>
        </w:rPr>
        <w:t>2024</w:t>
      </w:r>
      <w:r w:rsidR="00620991">
        <w:rPr>
          <w:rStyle w:val="Strong"/>
          <w:rFonts w:ascii="Book Antiqua" w:eastAsia="Times New Roman" w:hAnsi="Book Antiqua"/>
          <w:b w:val="0"/>
          <w:bCs w:val="0"/>
          <w:color w:val="auto"/>
          <w:sz w:val="22"/>
          <w:szCs w:val="22"/>
        </w:rPr>
        <w:t xml:space="preserve"> </w:t>
      </w:r>
      <w:r w:rsidR="00477722" w:rsidRPr="00477722">
        <w:rPr>
          <w:rStyle w:val="Strong"/>
          <w:rFonts w:ascii="Book Antiqua" w:eastAsia="Times New Roman" w:hAnsi="Book Antiqua"/>
          <w:b w:val="0"/>
          <w:bCs w:val="0"/>
          <w:color w:val="auto"/>
          <w:sz w:val="22"/>
          <w:szCs w:val="22"/>
        </w:rPr>
        <w:t>-</w:t>
      </w:r>
      <w:r w:rsidR="00620991">
        <w:rPr>
          <w:rStyle w:val="Strong"/>
          <w:rFonts w:ascii="Book Antiqua" w:eastAsia="Times New Roman" w:hAnsi="Book Antiqua"/>
          <w:b w:val="0"/>
          <w:bCs w:val="0"/>
          <w:color w:val="auto"/>
          <w:sz w:val="22"/>
          <w:szCs w:val="22"/>
        </w:rPr>
        <w:t xml:space="preserve"> Jan. </w:t>
      </w:r>
      <w:r w:rsidR="00477722">
        <w:rPr>
          <w:rStyle w:val="Emphasis"/>
          <w:rFonts w:ascii="Book Antiqua" w:eastAsia="Times New Roman" w:hAnsi="Book Antiqua"/>
          <w:color w:val="auto"/>
          <w:sz w:val="22"/>
          <w:szCs w:val="22"/>
        </w:rPr>
        <w:t>202</w:t>
      </w:r>
      <w:r w:rsidR="00620991">
        <w:rPr>
          <w:rStyle w:val="Emphasis"/>
          <w:rFonts w:ascii="Book Antiqua" w:eastAsia="Times New Roman" w:hAnsi="Book Antiqua"/>
          <w:color w:val="auto"/>
          <w:sz w:val="22"/>
          <w:szCs w:val="22"/>
        </w:rPr>
        <w:t>5</w:t>
      </w:r>
    </w:p>
    <w:p w14:paraId="585B311B" w14:textId="5BBCD5BE" w:rsidR="000A2C83" w:rsidRPr="000A2C83" w:rsidRDefault="000A2C83" w:rsidP="00477722">
      <w:pPr>
        <w:pStyle w:val="Heading3"/>
        <w:spacing w:before="0"/>
        <w:rPr>
          <w:rFonts w:ascii="Book Antiqua" w:eastAsia="Times New Roman" w:hAnsi="Book Antiqua"/>
          <w:color w:val="auto"/>
          <w:sz w:val="27"/>
          <w:szCs w:val="27"/>
        </w:rPr>
      </w:pPr>
      <w:r w:rsidRPr="000A2C83">
        <w:rPr>
          <w:rStyle w:val="Emphasis"/>
          <w:rFonts w:ascii="Book Antiqua" w:hAnsi="Book Antiqua"/>
          <w:b/>
          <w:bCs/>
          <w:color w:val="auto"/>
        </w:rPr>
        <w:t>(An internationally recognized center for professional training, research, and innovative solutions in the transportation sector across Nigeria and Africa)</w:t>
      </w:r>
      <w:r w:rsidRPr="000A2C83">
        <w:rPr>
          <w:rStyle w:val="Emphasis"/>
          <w:rFonts w:ascii="Book Antiqua" w:hAnsi="Book Antiqua"/>
          <w:color w:val="auto"/>
        </w:rPr>
        <w:t>.</w:t>
      </w:r>
    </w:p>
    <w:p w14:paraId="7F6FF9E3" w14:textId="2927AF12" w:rsidR="000A2C83" w:rsidRPr="00477722" w:rsidRDefault="000A2C83" w:rsidP="00477722">
      <w:pPr>
        <w:spacing w:after="0"/>
        <w:rPr>
          <w:rFonts w:ascii="Book Antiqua" w:hAnsi="Book Antiqua"/>
          <w:b/>
          <w:bCs/>
          <w:i/>
          <w:iCs/>
        </w:rPr>
      </w:pPr>
      <w:r w:rsidRPr="000A2C83">
        <w:rPr>
          <w:rStyle w:val="Strong"/>
          <w:rFonts w:ascii="Book Antiqua" w:hAnsi="Book Antiqua"/>
          <w:b w:val="0"/>
          <w:bCs w:val="0"/>
          <w:i/>
          <w:iCs/>
        </w:rPr>
        <w:t>Data Entry Clerk</w:t>
      </w:r>
    </w:p>
    <w:p w14:paraId="3557ED1B" w14:textId="77777777" w:rsidR="000A2C83" w:rsidRPr="000A2C83" w:rsidRDefault="000A2C83" w:rsidP="00477722">
      <w:pPr>
        <w:numPr>
          <w:ilvl w:val="0"/>
          <w:numId w:val="6"/>
        </w:numPr>
        <w:spacing w:after="0" w:line="276" w:lineRule="auto"/>
        <w:jc w:val="both"/>
        <w:rPr>
          <w:rFonts w:ascii="Book Antiqua" w:hAnsi="Book Antiqua"/>
        </w:rPr>
      </w:pPr>
      <w:r w:rsidRPr="000A2C83">
        <w:rPr>
          <w:rFonts w:ascii="Book Antiqua" w:hAnsi="Book Antiqua"/>
        </w:rPr>
        <w:t>Maintained accurate and organized data records, ensuring efficiency in information management.</w:t>
      </w:r>
    </w:p>
    <w:p w14:paraId="092FF0A4" w14:textId="77777777" w:rsidR="000A2C83" w:rsidRPr="000A2C83" w:rsidRDefault="000A2C83" w:rsidP="00477722">
      <w:pPr>
        <w:numPr>
          <w:ilvl w:val="0"/>
          <w:numId w:val="6"/>
        </w:numPr>
        <w:spacing w:after="0" w:line="276" w:lineRule="auto"/>
        <w:jc w:val="both"/>
        <w:rPr>
          <w:rFonts w:ascii="Book Antiqua" w:hAnsi="Book Antiqua"/>
        </w:rPr>
      </w:pPr>
      <w:r w:rsidRPr="000A2C83">
        <w:rPr>
          <w:rFonts w:ascii="Book Antiqua" w:hAnsi="Book Antiqua"/>
        </w:rPr>
        <w:t>Assisted in compiling reports and proofreading research materials for clarity and precision.</w:t>
      </w:r>
    </w:p>
    <w:p w14:paraId="0F2F702A" w14:textId="77777777" w:rsidR="000A2C83" w:rsidRPr="000A2C83" w:rsidRDefault="000A2C83" w:rsidP="00477722">
      <w:pPr>
        <w:numPr>
          <w:ilvl w:val="0"/>
          <w:numId w:val="6"/>
        </w:numPr>
        <w:spacing w:after="0" w:line="276" w:lineRule="auto"/>
        <w:jc w:val="both"/>
        <w:rPr>
          <w:rFonts w:ascii="Book Antiqua" w:hAnsi="Book Antiqua"/>
        </w:rPr>
      </w:pPr>
      <w:r w:rsidRPr="000A2C83">
        <w:rPr>
          <w:rFonts w:ascii="Book Antiqua" w:hAnsi="Book Antiqua"/>
        </w:rPr>
        <w:t>Improved workflow by streamlining document processing and journal distribution.</w:t>
      </w:r>
    </w:p>
    <w:p w14:paraId="29EEB1A8" w14:textId="77777777" w:rsidR="000A2C83" w:rsidRPr="000A2C83" w:rsidRDefault="000A2C83" w:rsidP="00477722">
      <w:pPr>
        <w:numPr>
          <w:ilvl w:val="0"/>
          <w:numId w:val="6"/>
        </w:numPr>
        <w:spacing w:after="0" w:line="276" w:lineRule="auto"/>
        <w:jc w:val="both"/>
        <w:rPr>
          <w:rFonts w:ascii="Book Antiqua" w:hAnsi="Book Antiqua"/>
        </w:rPr>
      </w:pPr>
      <w:r w:rsidRPr="000A2C83">
        <w:rPr>
          <w:rFonts w:ascii="Book Antiqua" w:hAnsi="Book Antiqua"/>
        </w:rPr>
        <w:t>Applied statistical tools to enhance data analysis, contributing to better decision-making.</w:t>
      </w:r>
    </w:p>
    <w:p w14:paraId="45224EED" w14:textId="77777777" w:rsidR="000A2C83" w:rsidRPr="000A2C83" w:rsidRDefault="000A2C83" w:rsidP="00477722">
      <w:pPr>
        <w:numPr>
          <w:ilvl w:val="0"/>
          <w:numId w:val="6"/>
        </w:numPr>
        <w:spacing w:after="0" w:line="276" w:lineRule="auto"/>
        <w:jc w:val="both"/>
        <w:rPr>
          <w:rFonts w:ascii="Book Antiqua" w:hAnsi="Book Antiqua"/>
        </w:rPr>
      </w:pPr>
      <w:r w:rsidRPr="000A2C83">
        <w:rPr>
          <w:rFonts w:ascii="Book Antiqua" w:hAnsi="Book Antiqua"/>
        </w:rPr>
        <w:t>Provided administrative support, ensuring seamless coordination of departmental activities.</w:t>
      </w:r>
    </w:p>
    <w:p w14:paraId="188277F3" w14:textId="01FEE281" w:rsidR="00477722" w:rsidRPr="00477722" w:rsidRDefault="003E5E5E" w:rsidP="00477722">
      <w:pPr>
        <w:pStyle w:val="Heading3"/>
        <w:spacing w:before="0" w:line="276" w:lineRule="auto"/>
        <w:jc w:val="both"/>
        <w:rPr>
          <w:rStyle w:val="Strong"/>
          <w:rFonts w:ascii="Book Antiqua" w:eastAsia="Times New Roman" w:hAnsi="Book Antiqua"/>
          <w:sz w:val="22"/>
          <w:szCs w:val="22"/>
        </w:rPr>
      </w:pPr>
      <w:r>
        <w:rPr>
          <w:rStyle w:val="Strong"/>
          <w:rFonts w:ascii="Book Antiqua" w:eastAsia="Times New Roman" w:hAnsi="Book Antiqua"/>
          <w:sz w:val="22"/>
          <w:szCs w:val="22"/>
        </w:rPr>
        <w:lastRenderedPageBreak/>
        <w:t xml:space="preserve"> </w:t>
      </w:r>
    </w:p>
    <w:p w14:paraId="75EDBD2D" w14:textId="180DE069" w:rsidR="000A2C83" w:rsidRPr="00477722" w:rsidRDefault="000A2C83" w:rsidP="00477722">
      <w:pPr>
        <w:pStyle w:val="Heading3"/>
        <w:spacing w:before="0" w:line="276" w:lineRule="auto"/>
        <w:rPr>
          <w:rFonts w:ascii="Book Antiqua" w:eastAsia="Times New Roman" w:hAnsi="Book Antiqua"/>
          <w:color w:val="auto"/>
          <w:sz w:val="22"/>
          <w:szCs w:val="22"/>
        </w:rPr>
      </w:pPr>
      <w:r w:rsidRPr="00477722">
        <w:rPr>
          <w:rStyle w:val="Strong"/>
          <w:rFonts w:ascii="Book Antiqua" w:eastAsia="Times New Roman" w:hAnsi="Book Antiqua"/>
          <w:color w:val="auto"/>
          <w:sz w:val="22"/>
          <w:szCs w:val="22"/>
        </w:rPr>
        <w:t>Institute for Agricultural Research (IAR)</w:t>
      </w:r>
      <w:r w:rsidRPr="00477722">
        <w:rPr>
          <w:rStyle w:val="Strong"/>
          <w:rFonts w:ascii="Book Antiqua" w:eastAsia="Times New Roman" w:hAnsi="Book Antiqua"/>
          <w:b w:val="0"/>
          <w:bCs w:val="0"/>
          <w:color w:val="auto"/>
          <w:sz w:val="22"/>
          <w:szCs w:val="22"/>
        </w:rPr>
        <w:t>|Zaria, Kaduna State</w:t>
      </w:r>
      <w:r w:rsidR="00382897">
        <w:rPr>
          <w:rStyle w:val="Strong"/>
          <w:rFonts w:ascii="Book Antiqua" w:eastAsia="Times New Roman" w:hAnsi="Book Antiqua"/>
          <w:b w:val="0"/>
          <w:bCs w:val="0"/>
          <w:color w:val="auto"/>
          <w:sz w:val="22"/>
          <w:szCs w:val="22"/>
        </w:rPr>
        <w:t>, Nigeria</w:t>
      </w:r>
      <w:r w:rsidRPr="00477722">
        <w:rPr>
          <w:rFonts w:ascii="Book Antiqua" w:eastAsia="Times New Roman" w:hAnsi="Book Antiqua"/>
          <w:b/>
          <w:bCs/>
          <w:color w:val="auto"/>
          <w:sz w:val="22"/>
          <w:szCs w:val="22"/>
        </w:rPr>
        <w:t xml:space="preserve"> </w:t>
      </w:r>
      <w:r w:rsidR="00620991">
        <w:rPr>
          <w:rFonts w:ascii="Book Antiqua" w:eastAsia="Times New Roman" w:hAnsi="Book Antiqua"/>
          <w:b/>
          <w:bCs/>
          <w:color w:val="auto"/>
          <w:sz w:val="22"/>
          <w:szCs w:val="22"/>
        </w:rPr>
        <w:tab/>
      </w:r>
      <w:r w:rsidR="00620991">
        <w:rPr>
          <w:rFonts w:ascii="Book Antiqua" w:eastAsia="Times New Roman" w:hAnsi="Book Antiqua"/>
          <w:b/>
          <w:bCs/>
          <w:color w:val="auto"/>
          <w:sz w:val="22"/>
          <w:szCs w:val="22"/>
        </w:rPr>
        <w:tab/>
      </w:r>
      <w:r w:rsidR="00620991">
        <w:rPr>
          <w:rFonts w:ascii="Book Antiqua" w:eastAsia="Times New Roman" w:hAnsi="Book Antiqua"/>
          <w:b/>
          <w:bCs/>
          <w:color w:val="auto"/>
          <w:sz w:val="22"/>
          <w:szCs w:val="22"/>
        </w:rPr>
        <w:tab/>
      </w:r>
      <w:r w:rsidR="00620991">
        <w:rPr>
          <w:rFonts w:ascii="Book Antiqua" w:eastAsia="Times New Roman" w:hAnsi="Book Antiqua"/>
          <w:b/>
          <w:bCs/>
          <w:color w:val="auto"/>
          <w:sz w:val="22"/>
          <w:szCs w:val="22"/>
        </w:rPr>
        <w:tab/>
      </w:r>
      <w:r w:rsidR="00620991">
        <w:rPr>
          <w:rFonts w:ascii="Book Antiqua" w:eastAsia="Times New Roman" w:hAnsi="Book Antiqua"/>
          <w:b/>
          <w:bCs/>
          <w:color w:val="auto"/>
          <w:sz w:val="22"/>
          <w:szCs w:val="22"/>
        </w:rPr>
        <w:tab/>
      </w:r>
      <w:r w:rsidR="00620991">
        <w:rPr>
          <w:rFonts w:ascii="Book Antiqua" w:eastAsia="Times New Roman" w:hAnsi="Book Antiqua"/>
          <w:b/>
          <w:bCs/>
          <w:color w:val="auto"/>
          <w:sz w:val="22"/>
          <w:szCs w:val="22"/>
        </w:rPr>
        <w:tab/>
      </w:r>
      <w:r w:rsidR="00620991">
        <w:rPr>
          <w:rFonts w:ascii="Book Antiqua" w:eastAsia="Times New Roman" w:hAnsi="Book Antiqua"/>
          <w:b/>
          <w:bCs/>
          <w:color w:val="auto"/>
          <w:sz w:val="22"/>
          <w:szCs w:val="22"/>
        </w:rPr>
        <w:tab/>
      </w:r>
      <w:r w:rsidR="00620991">
        <w:rPr>
          <w:rFonts w:ascii="Book Antiqua" w:eastAsia="Times New Roman" w:hAnsi="Book Antiqua"/>
          <w:b/>
          <w:bCs/>
          <w:color w:val="auto"/>
          <w:sz w:val="22"/>
          <w:szCs w:val="22"/>
        </w:rPr>
        <w:tab/>
      </w:r>
      <w:r w:rsidR="00620991">
        <w:rPr>
          <w:rFonts w:ascii="Book Antiqua" w:eastAsia="Times New Roman" w:hAnsi="Book Antiqua"/>
          <w:b/>
          <w:bCs/>
          <w:color w:val="auto"/>
          <w:sz w:val="22"/>
          <w:szCs w:val="22"/>
        </w:rPr>
        <w:tab/>
      </w:r>
      <w:r w:rsidR="00620991">
        <w:rPr>
          <w:rFonts w:ascii="Book Antiqua" w:eastAsia="Times New Roman" w:hAnsi="Book Antiqua"/>
          <w:b/>
          <w:bCs/>
          <w:color w:val="auto"/>
          <w:sz w:val="22"/>
          <w:szCs w:val="22"/>
        </w:rPr>
        <w:tab/>
      </w:r>
      <w:r w:rsidR="00620991">
        <w:rPr>
          <w:rFonts w:ascii="Book Antiqua" w:eastAsia="Times New Roman" w:hAnsi="Book Antiqua"/>
          <w:b/>
          <w:bCs/>
          <w:color w:val="auto"/>
          <w:sz w:val="22"/>
          <w:szCs w:val="22"/>
        </w:rPr>
        <w:tab/>
      </w:r>
      <w:r w:rsidR="00620991">
        <w:rPr>
          <w:rFonts w:ascii="Book Antiqua" w:eastAsia="Times New Roman" w:hAnsi="Book Antiqua"/>
          <w:b/>
          <w:bCs/>
          <w:color w:val="auto"/>
          <w:sz w:val="22"/>
          <w:szCs w:val="22"/>
        </w:rPr>
        <w:tab/>
      </w:r>
      <w:r w:rsidR="00620991">
        <w:rPr>
          <w:rFonts w:ascii="Book Antiqua" w:eastAsia="Times New Roman" w:hAnsi="Book Antiqua"/>
          <w:b/>
          <w:bCs/>
          <w:color w:val="auto"/>
          <w:sz w:val="22"/>
          <w:szCs w:val="22"/>
        </w:rPr>
        <w:tab/>
        <w:t xml:space="preserve"> </w:t>
      </w:r>
      <w:r w:rsidR="00620991" w:rsidRPr="00620991">
        <w:rPr>
          <w:rFonts w:ascii="Book Antiqua" w:eastAsia="Times New Roman" w:hAnsi="Book Antiqua"/>
          <w:color w:val="auto"/>
          <w:sz w:val="22"/>
          <w:szCs w:val="22"/>
        </w:rPr>
        <w:t>A</w:t>
      </w:r>
      <w:r w:rsidR="00620991">
        <w:rPr>
          <w:rFonts w:ascii="Book Antiqua" w:eastAsia="Times New Roman" w:hAnsi="Book Antiqua"/>
          <w:color w:val="auto"/>
          <w:sz w:val="22"/>
          <w:szCs w:val="22"/>
        </w:rPr>
        <w:t xml:space="preserve">pr. </w:t>
      </w:r>
      <w:r w:rsidRPr="00477722">
        <w:rPr>
          <w:rStyle w:val="Emphasis"/>
          <w:rFonts w:ascii="Book Antiqua" w:eastAsia="Times New Roman" w:hAnsi="Book Antiqua"/>
          <w:color w:val="auto"/>
          <w:sz w:val="22"/>
          <w:szCs w:val="22"/>
        </w:rPr>
        <w:t>2021</w:t>
      </w:r>
      <w:r w:rsidR="00620991">
        <w:rPr>
          <w:rStyle w:val="Emphasis"/>
          <w:rFonts w:ascii="Book Antiqua" w:eastAsia="Times New Roman" w:hAnsi="Book Antiqua"/>
          <w:color w:val="auto"/>
          <w:sz w:val="22"/>
          <w:szCs w:val="22"/>
        </w:rPr>
        <w:t xml:space="preserve"> – </w:t>
      </w:r>
      <w:r w:rsidR="00620991" w:rsidRPr="004A0C61">
        <w:rPr>
          <w:rStyle w:val="Emphasis"/>
          <w:rFonts w:ascii="Book Antiqua" w:eastAsia="Times New Roman" w:hAnsi="Book Antiqua"/>
          <w:i w:val="0"/>
          <w:iCs w:val="0"/>
          <w:color w:val="auto"/>
          <w:sz w:val="22"/>
          <w:szCs w:val="22"/>
        </w:rPr>
        <w:t>Dec</w:t>
      </w:r>
      <w:r w:rsidR="00620991">
        <w:rPr>
          <w:rStyle w:val="Emphasis"/>
          <w:rFonts w:ascii="Book Antiqua" w:eastAsia="Times New Roman" w:hAnsi="Book Antiqua"/>
          <w:color w:val="auto"/>
          <w:sz w:val="22"/>
          <w:szCs w:val="22"/>
        </w:rPr>
        <w:t>. 2021</w:t>
      </w:r>
    </w:p>
    <w:p w14:paraId="3C7F6993" w14:textId="6E1ADE77" w:rsidR="000A2C83" w:rsidRPr="00477722" w:rsidRDefault="00477722" w:rsidP="00477722">
      <w:pPr>
        <w:spacing w:after="0" w:line="276" w:lineRule="auto"/>
        <w:rPr>
          <w:rFonts w:ascii="Book Antiqua" w:eastAsiaTheme="minorEastAsia" w:hAnsi="Book Antiqua"/>
          <w:b/>
          <w:bCs/>
        </w:rPr>
      </w:pPr>
      <w:r w:rsidRPr="00477722">
        <w:rPr>
          <w:rStyle w:val="Emphasis"/>
          <w:rFonts w:ascii="Book Antiqua" w:hAnsi="Book Antiqua"/>
          <w:b/>
          <w:bCs/>
        </w:rPr>
        <w:t>(</w:t>
      </w:r>
      <w:r w:rsidR="000A2C83" w:rsidRPr="00477722">
        <w:rPr>
          <w:rStyle w:val="Emphasis"/>
          <w:rFonts w:ascii="Book Antiqua" w:hAnsi="Book Antiqua"/>
          <w:b/>
          <w:bCs/>
        </w:rPr>
        <w:t>A pioneering research institute dedicated to developing efficient, sustainable agricultural technologies to improve farm productivity in Nigeria</w:t>
      </w:r>
      <w:r w:rsidRPr="00477722">
        <w:rPr>
          <w:rStyle w:val="Emphasis"/>
          <w:rFonts w:ascii="Book Antiqua" w:hAnsi="Book Antiqua"/>
          <w:b/>
          <w:bCs/>
        </w:rPr>
        <w:t>)</w:t>
      </w:r>
      <w:r w:rsidR="000A2C83" w:rsidRPr="00477722">
        <w:rPr>
          <w:rStyle w:val="Emphasis"/>
          <w:rFonts w:ascii="Book Antiqua" w:hAnsi="Book Antiqua"/>
          <w:b/>
          <w:bCs/>
        </w:rPr>
        <w:t>.</w:t>
      </w:r>
    </w:p>
    <w:p w14:paraId="7F01FA8D" w14:textId="77777777" w:rsidR="000A2C83" w:rsidRPr="00477722" w:rsidRDefault="000A2C83" w:rsidP="00477722">
      <w:pPr>
        <w:spacing w:after="0" w:line="276" w:lineRule="auto"/>
        <w:rPr>
          <w:rFonts w:ascii="Book Antiqua" w:hAnsi="Book Antiqua"/>
          <w:b/>
          <w:bCs/>
          <w:i/>
          <w:iCs/>
        </w:rPr>
      </w:pPr>
      <w:r w:rsidRPr="00477722">
        <w:rPr>
          <w:rStyle w:val="Strong"/>
          <w:rFonts w:ascii="Book Antiqua" w:hAnsi="Book Antiqua"/>
          <w:b w:val="0"/>
          <w:bCs w:val="0"/>
          <w:i/>
          <w:iCs/>
        </w:rPr>
        <w:t>SIWES Intern (Industrial Training Program)</w:t>
      </w:r>
    </w:p>
    <w:p w14:paraId="09F5DE60" w14:textId="77777777" w:rsidR="000A2C83" w:rsidRPr="00477722" w:rsidRDefault="000A2C83" w:rsidP="00477722">
      <w:pPr>
        <w:numPr>
          <w:ilvl w:val="0"/>
          <w:numId w:val="7"/>
        </w:numPr>
        <w:spacing w:after="0" w:line="276" w:lineRule="auto"/>
        <w:jc w:val="both"/>
        <w:rPr>
          <w:rFonts w:ascii="Book Antiqua" w:hAnsi="Book Antiqua"/>
        </w:rPr>
      </w:pPr>
      <w:r w:rsidRPr="00477722">
        <w:rPr>
          <w:rFonts w:ascii="Book Antiqua" w:hAnsi="Book Antiqua"/>
        </w:rPr>
        <w:t>Conducted statistical analysis using SPSS, Excel, and SAS to support agricultural research.</w:t>
      </w:r>
    </w:p>
    <w:p w14:paraId="3860B2C3" w14:textId="77777777" w:rsidR="000A2C83" w:rsidRPr="00477722" w:rsidRDefault="000A2C83" w:rsidP="00477722">
      <w:pPr>
        <w:numPr>
          <w:ilvl w:val="0"/>
          <w:numId w:val="7"/>
        </w:numPr>
        <w:spacing w:after="0" w:line="276" w:lineRule="auto"/>
        <w:jc w:val="both"/>
        <w:rPr>
          <w:rFonts w:ascii="Book Antiqua" w:hAnsi="Book Antiqua"/>
        </w:rPr>
      </w:pPr>
      <w:r w:rsidRPr="00477722">
        <w:rPr>
          <w:rFonts w:ascii="Book Antiqua" w:hAnsi="Book Antiqua"/>
        </w:rPr>
        <w:t>Cleaned and structured raw data, ensuring accuracy and ease of interpretation.</w:t>
      </w:r>
    </w:p>
    <w:p w14:paraId="70B6AAEB" w14:textId="77777777" w:rsidR="000A2C83" w:rsidRPr="00477722" w:rsidRDefault="000A2C83" w:rsidP="00477722">
      <w:pPr>
        <w:numPr>
          <w:ilvl w:val="0"/>
          <w:numId w:val="7"/>
        </w:numPr>
        <w:spacing w:after="0" w:line="276" w:lineRule="auto"/>
        <w:jc w:val="both"/>
        <w:rPr>
          <w:rFonts w:ascii="Book Antiqua" w:hAnsi="Book Antiqua"/>
        </w:rPr>
      </w:pPr>
      <w:r w:rsidRPr="00477722">
        <w:rPr>
          <w:rFonts w:ascii="Book Antiqua" w:hAnsi="Book Antiqua"/>
        </w:rPr>
        <w:t>Assisted research teams in data collection, organization, and visualization.</w:t>
      </w:r>
    </w:p>
    <w:p w14:paraId="2AC7EF89" w14:textId="77777777" w:rsidR="000A2C83" w:rsidRPr="00477722" w:rsidRDefault="000A2C83" w:rsidP="00477722">
      <w:pPr>
        <w:numPr>
          <w:ilvl w:val="0"/>
          <w:numId w:val="7"/>
        </w:numPr>
        <w:spacing w:after="0" w:line="276" w:lineRule="auto"/>
        <w:jc w:val="both"/>
        <w:rPr>
          <w:rFonts w:ascii="Book Antiqua" w:hAnsi="Book Antiqua"/>
        </w:rPr>
      </w:pPr>
      <w:r w:rsidRPr="00477722">
        <w:rPr>
          <w:rFonts w:ascii="Book Antiqua" w:hAnsi="Book Antiqua"/>
        </w:rPr>
        <w:t>Contributed to project documentation, ensuring research findings were properly recorded and accessible.</w:t>
      </w:r>
    </w:p>
    <w:p w14:paraId="533D1F7A" w14:textId="77777777" w:rsidR="000A2C83" w:rsidRPr="00477722" w:rsidRDefault="000A2C83" w:rsidP="00477722">
      <w:pPr>
        <w:numPr>
          <w:ilvl w:val="0"/>
          <w:numId w:val="7"/>
        </w:numPr>
        <w:spacing w:after="0" w:line="276" w:lineRule="auto"/>
        <w:jc w:val="both"/>
        <w:rPr>
          <w:rFonts w:ascii="Book Antiqua" w:hAnsi="Book Antiqua"/>
        </w:rPr>
      </w:pPr>
      <w:r w:rsidRPr="00477722">
        <w:rPr>
          <w:rFonts w:ascii="Book Antiqua" w:hAnsi="Book Antiqua"/>
        </w:rPr>
        <w:t>Developed analytical and problem-solving skills through hands-on experience in real-world research projects.</w:t>
      </w:r>
    </w:p>
    <w:p w14:paraId="6AED7AD0" w14:textId="1F599E77" w:rsidR="000A2C83" w:rsidRPr="00477722" w:rsidRDefault="000A2C83" w:rsidP="00477722">
      <w:pPr>
        <w:spacing w:after="0" w:line="276" w:lineRule="auto"/>
        <w:jc w:val="both"/>
        <w:rPr>
          <w:rFonts w:ascii="Book Antiqua" w:eastAsia="Times New Roman" w:hAnsi="Book Antiqua"/>
        </w:rPr>
      </w:pPr>
    </w:p>
    <w:p w14:paraId="338D6231" w14:textId="020405C6" w:rsidR="000A2C83" w:rsidRPr="00477722" w:rsidRDefault="000A2C83" w:rsidP="00477722">
      <w:pPr>
        <w:pStyle w:val="Heading3"/>
        <w:spacing w:before="0" w:line="276" w:lineRule="auto"/>
        <w:jc w:val="both"/>
        <w:rPr>
          <w:rFonts w:ascii="Book Antiqua" w:eastAsia="Times New Roman" w:hAnsi="Book Antiqua"/>
          <w:color w:val="auto"/>
          <w:sz w:val="22"/>
          <w:szCs w:val="22"/>
        </w:rPr>
      </w:pPr>
      <w:bookmarkStart w:id="0" w:name="_Hlk228353490"/>
      <w:r w:rsidRPr="00477722">
        <w:rPr>
          <w:rStyle w:val="Strong"/>
          <w:rFonts w:ascii="Book Antiqua" w:eastAsia="Times New Roman" w:hAnsi="Book Antiqua"/>
          <w:color w:val="auto"/>
          <w:sz w:val="22"/>
          <w:szCs w:val="22"/>
        </w:rPr>
        <w:t>Entrepreneurs and Small Businesses|</w:t>
      </w:r>
      <w:r w:rsidRPr="00477722">
        <w:rPr>
          <w:rStyle w:val="Strong"/>
          <w:rFonts w:ascii="Book Antiqua" w:eastAsia="Times New Roman" w:hAnsi="Book Antiqua"/>
          <w:b w:val="0"/>
          <w:bCs w:val="0"/>
          <w:color w:val="auto"/>
          <w:sz w:val="22"/>
          <w:szCs w:val="22"/>
        </w:rPr>
        <w:t>Remote</w:t>
      </w:r>
      <w:r w:rsidRPr="00477722">
        <w:rPr>
          <w:rFonts w:ascii="Book Antiqua" w:eastAsia="Times New Roman" w:hAnsi="Book Antiqua"/>
          <w:color w:val="auto"/>
          <w:sz w:val="22"/>
          <w:szCs w:val="22"/>
        </w:rPr>
        <w:t xml:space="preserve"> </w:t>
      </w:r>
      <w:bookmarkEnd w:id="0"/>
      <w:r w:rsidR="00302280">
        <w:rPr>
          <w:rFonts w:ascii="Book Antiqua" w:eastAsia="Times New Roman" w:hAnsi="Book Antiqua"/>
          <w:color w:val="auto"/>
          <w:sz w:val="22"/>
          <w:szCs w:val="22"/>
        </w:rPr>
        <w:tab/>
      </w:r>
      <w:r w:rsidR="00302280">
        <w:rPr>
          <w:rFonts w:ascii="Book Antiqua" w:eastAsia="Times New Roman" w:hAnsi="Book Antiqua"/>
          <w:color w:val="auto"/>
          <w:sz w:val="22"/>
          <w:szCs w:val="22"/>
        </w:rPr>
        <w:tab/>
      </w:r>
      <w:r w:rsidR="00302280">
        <w:rPr>
          <w:rFonts w:ascii="Book Antiqua" w:eastAsia="Times New Roman" w:hAnsi="Book Antiqua"/>
          <w:color w:val="auto"/>
          <w:sz w:val="22"/>
          <w:szCs w:val="22"/>
        </w:rPr>
        <w:tab/>
      </w:r>
      <w:r w:rsidR="00302280">
        <w:rPr>
          <w:rFonts w:ascii="Book Antiqua" w:eastAsia="Times New Roman" w:hAnsi="Book Antiqua"/>
          <w:color w:val="auto"/>
          <w:sz w:val="22"/>
          <w:szCs w:val="22"/>
        </w:rPr>
        <w:tab/>
      </w:r>
      <w:r w:rsidR="00302280">
        <w:rPr>
          <w:rFonts w:ascii="Book Antiqua" w:eastAsia="Times New Roman" w:hAnsi="Book Antiqua"/>
          <w:color w:val="auto"/>
          <w:sz w:val="22"/>
          <w:szCs w:val="22"/>
        </w:rPr>
        <w:tab/>
      </w:r>
      <w:r w:rsidR="00302280">
        <w:rPr>
          <w:rFonts w:ascii="Book Antiqua" w:eastAsia="Times New Roman" w:hAnsi="Book Antiqua"/>
          <w:color w:val="auto"/>
          <w:sz w:val="22"/>
          <w:szCs w:val="22"/>
        </w:rPr>
        <w:tab/>
      </w:r>
      <w:r w:rsidR="00302280">
        <w:rPr>
          <w:rFonts w:ascii="Book Antiqua" w:eastAsia="Times New Roman" w:hAnsi="Book Antiqua"/>
          <w:color w:val="auto"/>
          <w:sz w:val="22"/>
          <w:szCs w:val="22"/>
        </w:rPr>
        <w:tab/>
      </w:r>
      <w:r w:rsidR="00302280">
        <w:rPr>
          <w:rFonts w:ascii="Book Antiqua" w:eastAsia="Times New Roman" w:hAnsi="Book Antiqua"/>
          <w:color w:val="auto"/>
          <w:sz w:val="22"/>
          <w:szCs w:val="22"/>
        </w:rPr>
        <w:tab/>
      </w:r>
      <w:r w:rsidR="00302280">
        <w:rPr>
          <w:rFonts w:ascii="Book Antiqua" w:eastAsia="Times New Roman" w:hAnsi="Book Antiqua"/>
          <w:color w:val="auto"/>
          <w:sz w:val="22"/>
          <w:szCs w:val="22"/>
        </w:rPr>
        <w:tab/>
      </w:r>
      <w:r w:rsidR="00302280">
        <w:rPr>
          <w:rFonts w:ascii="Book Antiqua" w:eastAsia="Times New Roman" w:hAnsi="Book Antiqua"/>
          <w:color w:val="auto"/>
          <w:sz w:val="22"/>
          <w:szCs w:val="22"/>
        </w:rPr>
        <w:tab/>
      </w:r>
      <w:r w:rsidR="00302280">
        <w:rPr>
          <w:rFonts w:ascii="Book Antiqua" w:eastAsia="Times New Roman" w:hAnsi="Book Antiqua"/>
          <w:color w:val="auto"/>
          <w:sz w:val="22"/>
          <w:szCs w:val="22"/>
        </w:rPr>
        <w:tab/>
      </w:r>
      <w:r w:rsidR="00302280">
        <w:rPr>
          <w:rFonts w:ascii="Book Antiqua" w:eastAsia="Times New Roman" w:hAnsi="Book Antiqua"/>
          <w:color w:val="auto"/>
          <w:sz w:val="22"/>
          <w:szCs w:val="22"/>
        </w:rPr>
        <w:tab/>
      </w:r>
      <w:r w:rsidR="00302280">
        <w:rPr>
          <w:rFonts w:ascii="Book Antiqua" w:eastAsia="Times New Roman" w:hAnsi="Book Antiqua"/>
          <w:color w:val="auto"/>
          <w:sz w:val="22"/>
          <w:szCs w:val="22"/>
        </w:rPr>
        <w:tab/>
      </w:r>
      <w:r w:rsidR="00302280">
        <w:rPr>
          <w:rFonts w:ascii="Book Antiqua" w:eastAsia="Times New Roman" w:hAnsi="Book Antiqua"/>
          <w:color w:val="auto"/>
          <w:sz w:val="22"/>
          <w:szCs w:val="22"/>
        </w:rPr>
        <w:tab/>
      </w:r>
      <w:r w:rsidR="00302280">
        <w:rPr>
          <w:rFonts w:ascii="Book Antiqua" w:eastAsia="Times New Roman" w:hAnsi="Book Antiqua"/>
          <w:color w:val="auto"/>
          <w:sz w:val="22"/>
          <w:szCs w:val="22"/>
        </w:rPr>
        <w:tab/>
      </w:r>
      <w:r w:rsidR="00302280">
        <w:rPr>
          <w:rFonts w:ascii="Book Antiqua" w:eastAsia="Times New Roman" w:hAnsi="Book Antiqua"/>
          <w:color w:val="auto"/>
          <w:sz w:val="22"/>
          <w:szCs w:val="22"/>
        </w:rPr>
        <w:tab/>
      </w:r>
      <w:r w:rsidR="008E5FB2">
        <w:rPr>
          <w:rFonts w:ascii="Book Antiqua" w:eastAsia="Times New Roman" w:hAnsi="Book Antiqua"/>
          <w:color w:val="auto"/>
          <w:sz w:val="22"/>
          <w:szCs w:val="22"/>
        </w:rPr>
        <w:t xml:space="preserve"> </w:t>
      </w:r>
      <w:r w:rsidR="00302280">
        <w:rPr>
          <w:rFonts w:ascii="Book Antiqua" w:eastAsia="Times New Roman" w:hAnsi="Book Antiqua"/>
          <w:color w:val="auto"/>
          <w:sz w:val="22"/>
          <w:szCs w:val="22"/>
        </w:rPr>
        <w:t xml:space="preserve"> Aug. </w:t>
      </w:r>
      <w:r w:rsidRPr="00477722">
        <w:rPr>
          <w:rStyle w:val="Emphasis"/>
          <w:rFonts w:ascii="Book Antiqua" w:eastAsia="Times New Roman" w:hAnsi="Book Antiqua"/>
          <w:color w:val="auto"/>
          <w:sz w:val="22"/>
          <w:szCs w:val="22"/>
        </w:rPr>
        <w:t>2024</w:t>
      </w:r>
      <w:r w:rsidR="00302280">
        <w:rPr>
          <w:rStyle w:val="Emphasis"/>
          <w:rFonts w:ascii="Book Antiqua" w:eastAsia="Times New Roman" w:hAnsi="Book Antiqua"/>
          <w:color w:val="auto"/>
          <w:sz w:val="22"/>
          <w:szCs w:val="22"/>
        </w:rPr>
        <w:t xml:space="preserve"> – Sept. 2025</w:t>
      </w:r>
    </w:p>
    <w:p w14:paraId="51FCC98B" w14:textId="77777777" w:rsidR="000A2C83" w:rsidRPr="00477722" w:rsidRDefault="000A2C83" w:rsidP="00477722">
      <w:pPr>
        <w:spacing w:after="0" w:line="276" w:lineRule="auto"/>
        <w:jc w:val="both"/>
        <w:rPr>
          <w:rFonts w:ascii="Book Antiqua" w:eastAsiaTheme="minorEastAsia" w:hAnsi="Book Antiqua"/>
          <w:b/>
          <w:bCs/>
          <w:i/>
          <w:iCs/>
        </w:rPr>
      </w:pPr>
      <w:r w:rsidRPr="00477722">
        <w:rPr>
          <w:rStyle w:val="Strong"/>
          <w:rFonts w:ascii="Book Antiqua" w:hAnsi="Book Antiqua"/>
          <w:b w:val="0"/>
          <w:bCs w:val="0"/>
          <w:i/>
          <w:iCs/>
        </w:rPr>
        <w:t>Virtual Assistant</w:t>
      </w:r>
    </w:p>
    <w:p w14:paraId="69CCA7DE" w14:textId="77777777" w:rsidR="000A2C83" w:rsidRPr="00477722" w:rsidRDefault="000A2C83" w:rsidP="00477722">
      <w:pPr>
        <w:numPr>
          <w:ilvl w:val="0"/>
          <w:numId w:val="8"/>
        </w:numPr>
        <w:spacing w:after="0" w:line="276" w:lineRule="auto"/>
        <w:jc w:val="both"/>
        <w:rPr>
          <w:rFonts w:ascii="Book Antiqua" w:hAnsi="Book Antiqua"/>
        </w:rPr>
      </w:pPr>
      <w:r w:rsidRPr="00477722">
        <w:rPr>
          <w:rFonts w:ascii="Book Antiqua" w:hAnsi="Book Antiqua"/>
        </w:rPr>
        <w:t>Managed schedules, arranged meetings, and organized workflows for multiple clients.</w:t>
      </w:r>
    </w:p>
    <w:p w14:paraId="6B50EFB3" w14:textId="77777777" w:rsidR="000A2C83" w:rsidRPr="00477722" w:rsidRDefault="000A2C83" w:rsidP="00477722">
      <w:pPr>
        <w:numPr>
          <w:ilvl w:val="0"/>
          <w:numId w:val="8"/>
        </w:numPr>
        <w:spacing w:after="0" w:line="276" w:lineRule="auto"/>
        <w:jc w:val="both"/>
        <w:rPr>
          <w:rFonts w:ascii="Book Antiqua" w:hAnsi="Book Antiqua"/>
        </w:rPr>
      </w:pPr>
      <w:r w:rsidRPr="00477722">
        <w:rPr>
          <w:rFonts w:ascii="Book Antiqua" w:hAnsi="Book Antiqua"/>
        </w:rPr>
        <w:t>Conducted market research to support business strategy and decision-making.</w:t>
      </w:r>
    </w:p>
    <w:p w14:paraId="1B089021" w14:textId="77777777" w:rsidR="000A2C83" w:rsidRPr="00477722" w:rsidRDefault="000A2C83" w:rsidP="00477722">
      <w:pPr>
        <w:numPr>
          <w:ilvl w:val="0"/>
          <w:numId w:val="8"/>
        </w:numPr>
        <w:spacing w:after="0" w:line="276" w:lineRule="auto"/>
        <w:jc w:val="both"/>
        <w:rPr>
          <w:rFonts w:ascii="Book Antiqua" w:hAnsi="Book Antiqua"/>
        </w:rPr>
      </w:pPr>
      <w:r w:rsidRPr="00477722">
        <w:rPr>
          <w:rFonts w:ascii="Book Antiqua" w:hAnsi="Book Antiqua"/>
        </w:rPr>
        <w:t>Provided administrative assistance, ensuring efficient handling of documents and communications.</w:t>
      </w:r>
    </w:p>
    <w:p w14:paraId="328DFD42" w14:textId="77777777" w:rsidR="000A2C83" w:rsidRPr="00477722" w:rsidRDefault="000A2C83" w:rsidP="00477722">
      <w:pPr>
        <w:numPr>
          <w:ilvl w:val="0"/>
          <w:numId w:val="8"/>
        </w:numPr>
        <w:spacing w:after="0" w:line="276" w:lineRule="auto"/>
        <w:jc w:val="both"/>
        <w:rPr>
          <w:rFonts w:ascii="Book Antiqua" w:hAnsi="Book Antiqua"/>
        </w:rPr>
      </w:pPr>
      <w:r w:rsidRPr="00477722">
        <w:rPr>
          <w:rFonts w:ascii="Book Antiqua" w:hAnsi="Book Antiqua"/>
        </w:rPr>
        <w:t>Assisted in content creation, proofreading, and data entry, maintaining a high standard of accuracy.</w:t>
      </w:r>
    </w:p>
    <w:p w14:paraId="235C78AF" w14:textId="77777777" w:rsidR="00765549" w:rsidRPr="00765549" w:rsidRDefault="000A2C83" w:rsidP="00765549">
      <w:pPr>
        <w:numPr>
          <w:ilvl w:val="0"/>
          <w:numId w:val="8"/>
        </w:numPr>
        <w:spacing w:after="0" w:line="276" w:lineRule="auto"/>
        <w:jc w:val="both"/>
        <w:rPr>
          <w:rFonts w:ascii="Book Antiqua" w:hAnsi="Book Antiqua"/>
        </w:rPr>
      </w:pPr>
      <w:r w:rsidRPr="00477722">
        <w:rPr>
          <w:rFonts w:ascii="Book Antiqua" w:hAnsi="Book Antiqua"/>
        </w:rPr>
        <w:t>Used digital tools to optimize task management and enhance efficiency.</w:t>
      </w:r>
    </w:p>
    <w:p w14:paraId="51566117" w14:textId="77777777" w:rsidR="00765549" w:rsidRDefault="00765549" w:rsidP="00765549">
      <w:pPr>
        <w:spacing w:after="0" w:line="276" w:lineRule="auto"/>
        <w:ind w:left="720"/>
        <w:jc w:val="both"/>
      </w:pPr>
    </w:p>
    <w:p w14:paraId="690C620E" w14:textId="49DB897F" w:rsidR="00765549" w:rsidRDefault="00765549" w:rsidP="00765549">
      <w:pPr>
        <w:spacing w:after="0" w:line="276" w:lineRule="auto"/>
        <w:jc w:val="both"/>
        <w:rPr>
          <w:rFonts w:ascii="Book Antiqua" w:hAnsi="Book Antiqua"/>
          <w:b/>
          <w:bCs/>
        </w:rPr>
      </w:pPr>
      <w:r w:rsidRPr="00765549">
        <w:rPr>
          <w:rFonts w:ascii="Book Antiqua" w:hAnsi="Book Antiqua"/>
          <w:b/>
          <w:bCs/>
        </w:rPr>
        <w:t>T</w:t>
      </w:r>
      <w:r w:rsidRPr="00765549">
        <w:rPr>
          <w:rFonts w:ascii="Book Antiqua" w:hAnsi="Book Antiqua"/>
          <w:b/>
          <w:bCs/>
        </w:rPr>
        <w:t>eaching and volunteer experience</w:t>
      </w:r>
    </w:p>
    <w:p w14:paraId="0636B2AB" w14:textId="33B19670" w:rsidR="005C5405" w:rsidRPr="005C5405" w:rsidRDefault="005C5405" w:rsidP="005C5405">
      <w:pPr>
        <w:spacing w:after="0" w:line="276" w:lineRule="auto"/>
        <w:jc w:val="both"/>
        <w:rPr>
          <w:rFonts w:ascii="Book Antiqua" w:hAnsi="Book Antiqua"/>
          <w:sz w:val="20"/>
          <w:szCs w:val="20"/>
        </w:rPr>
      </w:pP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t xml:space="preserve">   </w:t>
      </w:r>
      <w:r w:rsidR="00FC655A">
        <w:rPr>
          <w:rFonts w:ascii="Book Antiqua" w:hAnsi="Book Antiqua"/>
        </w:rPr>
        <w:t>Recent</w:t>
      </w:r>
      <w:r>
        <w:rPr>
          <w:rFonts w:ascii="Book Antiqua" w:hAnsi="Book Antiqua"/>
        </w:rPr>
        <w:tab/>
      </w:r>
    </w:p>
    <w:p w14:paraId="5028BD3F" w14:textId="143FA793" w:rsidR="00765549" w:rsidRPr="00765549" w:rsidRDefault="00765549" w:rsidP="00765549">
      <w:pPr>
        <w:spacing w:after="0" w:line="276" w:lineRule="auto"/>
        <w:jc w:val="both"/>
        <w:rPr>
          <w:rFonts w:ascii="Book Antiqua" w:hAnsi="Book Antiqua"/>
          <w:i/>
          <w:iCs/>
        </w:rPr>
      </w:pPr>
      <w:r w:rsidRPr="00765549">
        <w:rPr>
          <w:rFonts w:ascii="Book Antiqua" w:hAnsi="Book Antiqua"/>
          <w:i/>
          <w:iCs/>
        </w:rPr>
        <w:t>Volunteer Math Tutor Recent</w:t>
      </w:r>
    </w:p>
    <w:p w14:paraId="45F0FAFE" w14:textId="21549AC1" w:rsidR="00765549" w:rsidRPr="00765549" w:rsidRDefault="00765549" w:rsidP="00765549">
      <w:pPr>
        <w:numPr>
          <w:ilvl w:val="0"/>
          <w:numId w:val="8"/>
        </w:numPr>
        <w:spacing w:after="0" w:line="276" w:lineRule="auto"/>
        <w:jc w:val="both"/>
        <w:rPr>
          <w:rFonts w:ascii="Book Antiqua" w:hAnsi="Book Antiqua"/>
        </w:rPr>
      </w:pPr>
      <w:r>
        <w:rPr>
          <w:rFonts w:ascii="Book Antiqua" w:hAnsi="Book Antiqua"/>
        </w:rPr>
        <w:t>Summer School</w:t>
      </w:r>
      <w:r w:rsidR="00FC655A">
        <w:rPr>
          <w:rFonts w:ascii="Book Antiqua" w:hAnsi="Book Antiqua"/>
        </w:rPr>
        <w:t xml:space="preserve"> and weekend lessons</w:t>
      </w:r>
    </w:p>
    <w:p w14:paraId="48D9CBB3" w14:textId="77777777" w:rsidR="00765549" w:rsidRPr="00765549" w:rsidRDefault="00765549" w:rsidP="00765549">
      <w:pPr>
        <w:numPr>
          <w:ilvl w:val="0"/>
          <w:numId w:val="8"/>
        </w:numPr>
        <w:spacing w:after="0" w:line="276" w:lineRule="auto"/>
        <w:jc w:val="both"/>
        <w:rPr>
          <w:rFonts w:ascii="Book Antiqua" w:hAnsi="Book Antiqua"/>
        </w:rPr>
      </w:pPr>
      <w:r w:rsidRPr="00765549">
        <w:rPr>
          <w:rFonts w:ascii="Book Antiqua" w:hAnsi="Book Antiqua"/>
        </w:rPr>
        <w:t>Provided free weekly tutoring sessions in Further Mathematics for secondary school students.</w:t>
      </w:r>
    </w:p>
    <w:p w14:paraId="4C83B1E7" w14:textId="35FD8C88" w:rsidR="00765549" w:rsidRPr="005C5405" w:rsidRDefault="00765549" w:rsidP="005C5405">
      <w:pPr>
        <w:numPr>
          <w:ilvl w:val="0"/>
          <w:numId w:val="8"/>
        </w:numPr>
        <w:spacing w:after="0" w:line="276" w:lineRule="auto"/>
        <w:jc w:val="both"/>
        <w:rPr>
          <w:rFonts w:ascii="Book Antiqua" w:hAnsi="Book Antiqua"/>
        </w:rPr>
      </w:pPr>
      <w:r w:rsidRPr="00765549">
        <w:rPr>
          <w:rFonts w:ascii="Book Antiqua" w:hAnsi="Book Antiqua"/>
        </w:rPr>
        <w:t xml:space="preserve">Simplified advanced concepts </w:t>
      </w:r>
      <w:r w:rsidR="00FC655A">
        <w:rPr>
          <w:rFonts w:ascii="Book Antiqua" w:hAnsi="Book Antiqua"/>
        </w:rPr>
        <w:t>t</w:t>
      </w:r>
      <w:r w:rsidR="005C5405">
        <w:rPr>
          <w:rFonts w:ascii="Book Antiqua" w:hAnsi="Book Antiqua"/>
        </w:rPr>
        <w:t xml:space="preserve">o </w:t>
      </w:r>
      <w:r w:rsidRPr="00765549">
        <w:rPr>
          <w:rFonts w:ascii="Book Antiqua" w:hAnsi="Book Antiqua"/>
        </w:rPr>
        <w:t>improve student</w:t>
      </w:r>
      <w:r w:rsidR="005C5405">
        <w:rPr>
          <w:rFonts w:ascii="Book Antiqua" w:hAnsi="Book Antiqua"/>
        </w:rPr>
        <w:t xml:space="preserve"> </w:t>
      </w:r>
      <w:r w:rsidRPr="005C5405">
        <w:rPr>
          <w:rFonts w:ascii="Book Antiqua" w:hAnsi="Book Antiqua"/>
        </w:rPr>
        <w:t>confidence and academic performance.</w:t>
      </w:r>
    </w:p>
    <w:p w14:paraId="0C399A75" w14:textId="734CBA57" w:rsidR="000A2C83" w:rsidRDefault="00765549" w:rsidP="00765549">
      <w:pPr>
        <w:numPr>
          <w:ilvl w:val="0"/>
          <w:numId w:val="8"/>
        </w:numPr>
        <w:spacing w:after="0" w:line="276" w:lineRule="auto"/>
        <w:jc w:val="both"/>
        <w:rPr>
          <w:rFonts w:ascii="Book Antiqua" w:hAnsi="Book Antiqua"/>
        </w:rPr>
      </w:pPr>
      <w:r w:rsidRPr="00765549">
        <w:rPr>
          <w:rFonts w:ascii="Book Antiqua" w:hAnsi="Book Antiqua"/>
        </w:rPr>
        <w:t>Adapted teaching methods to suit different learning paces in a casual, one-on-one setting.</w:t>
      </w:r>
    </w:p>
    <w:p w14:paraId="10833B11" w14:textId="157DA297" w:rsidR="00765549" w:rsidRDefault="00765549" w:rsidP="00765549">
      <w:pPr>
        <w:spacing w:after="0" w:line="276" w:lineRule="auto"/>
        <w:ind w:left="720"/>
        <w:jc w:val="both"/>
        <w:rPr>
          <w:rFonts w:ascii="Book Antiqua" w:hAnsi="Book Antiqua"/>
        </w:rPr>
      </w:pPr>
    </w:p>
    <w:p w14:paraId="0FD3432A" w14:textId="77777777" w:rsidR="00765549" w:rsidRPr="00477722" w:rsidRDefault="00765549" w:rsidP="00765549">
      <w:pPr>
        <w:spacing w:after="0" w:line="276" w:lineRule="auto"/>
        <w:ind w:left="720"/>
        <w:jc w:val="both"/>
        <w:rPr>
          <w:rFonts w:ascii="Book Antiqua" w:hAnsi="Book Antiqua"/>
        </w:rPr>
      </w:pPr>
    </w:p>
    <w:p w14:paraId="0C193479" w14:textId="77777777" w:rsidR="007D05F2" w:rsidRPr="00486D75" w:rsidRDefault="007D05F2" w:rsidP="007D05F2">
      <w:pPr>
        <w:spacing w:after="0"/>
        <w:rPr>
          <w:rFonts w:ascii="Book Antiqua" w:hAnsi="Book Antiqua"/>
          <w:b/>
        </w:rPr>
      </w:pPr>
    </w:p>
    <w:p w14:paraId="3DFEB9CF" w14:textId="77777777" w:rsidR="007D05F2" w:rsidRPr="005200EB" w:rsidRDefault="007D05F2" w:rsidP="007D05F2">
      <w:pPr>
        <w:pBdr>
          <w:top w:val="single" w:sz="6" w:space="1" w:color="auto"/>
          <w:bottom w:val="single" w:sz="6" w:space="1" w:color="auto"/>
        </w:pBdr>
        <w:spacing w:after="0"/>
        <w:jc w:val="center"/>
        <w:rPr>
          <w:rFonts w:ascii="Book Antiqua" w:hAnsi="Book Antiqua"/>
          <w:b/>
          <w:smallCaps/>
        </w:rPr>
      </w:pPr>
      <w:r w:rsidRPr="005200EB">
        <w:rPr>
          <w:rFonts w:ascii="Book Antiqua" w:hAnsi="Book Antiqua"/>
          <w:b/>
          <w:smallCaps/>
        </w:rPr>
        <w:t>Leadership</w:t>
      </w:r>
    </w:p>
    <w:p w14:paraId="180FA7B7" w14:textId="3A261C4E" w:rsidR="00477722" w:rsidRPr="00620991" w:rsidRDefault="00477722" w:rsidP="00620991">
      <w:pPr>
        <w:pStyle w:val="Heading3"/>
        <w:spacing w:before="0" w:line="240" w:lineRule="auto"/>
        <w:jc w:val="both"/>
        <w:rPr>
          <w:rFonts w:ascii="Book Antiqua" w:eastAsia="Times New Roman" w:hAnsi="Book Antiqua"/>
          <w:color w:val="auto"/>
          <w:sz w:val="22"/>
          <w:szCs w:val="22"/>
        </w:rPr>
      </w:pPr>
      <w:r w:rsidRPr="00477722">
        <w:rPr>
          <w:rStyle w:val="Strong"/>
          <w:rFonts w:ascii="Book Antiqua" w:eastAsia="Times New Roman" w:hAnsi="Book Antiqua"/>
          <w:color w:val="auto"/>
          <w:sz w:val="22"/>
          <w:szCs w:val="22"/>
        </w:rPr>
        <w:t>Corps Liaison Officer (CLO)|</w:t>
      </w:r>
      <w:r w:rsidRPr="00054D9C">
        <w:rPr>
          <w:rStyle w:val="Strong"/>
          <w:rFonts w:ascii="Book Antiqua" w:eastAsia="Times New Roman" w:hAnsi="Book Antiqua"/>
          <w:b w:val="0"/>
          <w:bCs w:val="0"/>
          <w:color w:val="auto"/>
          <w:sz w:val="22"/>
          <w:szCs w:val="22"/>
        </w:rPr>
        <w:t>Nigeria Institute of Transport and Technology (NITT)</w:t>
      </w:r>
      <w:r w:rsidR="00620991">
        <w:rPr>
          <w:rStyle w:val="Strong"/>
          <w:rFonts w:ascii="Book Antiqua" w:eastAsia="Times New Roman" w:hAnsi="Book Antiqua"/>
          <w:color w:val="auto"/>
          <w:sz w:val="22"/>
          <w:szCs w:val="22"/>
        </w:rPr>
        <w:t xml:space="preserve"> </w:t>
      </w:r>
      <w:r w:rsidR="004717CE" w:rsidRPr="00477722">
        <w:rPr>
          <w:rStyle w:val="Strong"/>
          <w:rFonts w:ascii="Book Antiqua" w:eastAsia="Times New Roman" w:hAnsi="Book Antiqua"/>
          <w:b w:val="0"/>
          <w:bCs w:val="0"/>
          <w:color w:val="auto"/>
          <w:sz w:val="22"/>
          <w:szCs w:val="22"/>
        </w:rPr>
        <w:t>|Zaria, Kaduna State</w:t>
      </w:r>
      <w:r w:rsidR="004717CE">
        <w:rPr>
          <w:rStyle w:val="Strong"/>
          <w:rFonts w:ascii="Book Antiqua" w:eastAsia="Times New Roman" w:hAnsi="Book Antiqua"/>
          <w:b w:val="0"/>
          <w:bCs w:val="0"/>
          <w:color w:val="auto"/>
          <w:sz w:val="22"/>
          <w:szCs w:val="22"/>
        </w:rPr>
        <w:t>, Nigeria</w:t>
      </w:r>
      <w:r>
        <w:rPr>
          <w:rFonts w:ascii="Book Antiqua" w:eastAsia="Times New Roman" w:hAnsi="Book Antiqua"/>
          <w:color w:val="auto"/>
          <w:sz w:val="22"/>
          <w:szCs w:val="22"/>
        </w:rPr>
        <w:t xml:space="preserve">                           </w:t>
      </w:r>
      <w:r w:rsidR="004717CE">
        <w:rPr>
          <w:rFonts w:ascii="Book Antiqua" w:eastAsia="Times New Roman" w:hAnsi="Book Antiqua"/>
          <w:color w:val="auto"/>
          <w:sz w:val="22"/>
          <w:szCs w:val="22"/>
        </w:rPr>
        <w:t xml:space="preserve">                           </w:t>
      </w:r>
      <w:r w:rsidR="00620991">
        <w:rPr>
          <w:rFonts w:ascii="Book Antiqua" w:eastAsia="Times New Roman" w:hAnsi="Book Antiqua"/>
          <w:color w:val="auto"/>
          <w:sz w:val="22"/>
          <w:szCs w:val="22"/>
        </w:rPr>
        <w:t xml:space="preserve">                                     </w:t>
      </w:r>
      <w:r w:rsidR="00620991" w:rsidRPr="00620991">
        <w:rPr>
          <w:rFonts w:ascii="Book Antiqua" w:eastAsia="Times New Roman" w:hAnsi="Book Antiqua"/>
          <w:color w:val="auto"/>
          <w:sz w:val="22"/>
          <w:szCs w:val="22"/>
        </w:rPr>
        <w:t xml:space="preserve">Oct. </w:t>
      </w:r>
      <w:r w:rsidRPr="00620991">
        <w:rPr>
          <w:rStyle w:val="Emphasis"/>
          <w:rFonts w:ascii="Book Antiqua" w:eastAsia="Times New Roman" w:hAnsi="Book Antiqua"/>
          <w:color w:val="auto"/>
          <w:sz w:val="22"/>
          <w:szCs w:val="22"/>
        </w:rPr>
        <w:t>2024</w:t>
      </w:r>
      <w:r w:rsidR="00620991" w:rsidRPr="00620991">
        <w:rPr>
          <w:rStyle w:val="Emphasis"/>
          <w:rFonts w:ascii="Book Antiqua" w:eastAsia="Times New Roman" w:hAnsi="Book Antiqua"/>
          <w:color w:val="auto"/>
          <w:sz w:val="22"/>
          <w:szCs w:val="22"/>
        </w:rPr>
        <w:t xml:space="preserve"> – Jan. 2025</w:t>
      </w:r>
    </w:p>
    <w:p w14:paraId="2BA1D61F" w14:textId="77777777" w:rsidR="00477722" w:rsidRPr="00477722" w:rsidRDefault="00477722" w:rsidP="00477722">
      <w:pPr>
        <w:numPr>
          <w:ilvl w:val="0"/>
          <w:numId w:val="9"/>
        </w:numPr>
        <w:spacing w:after="100" w:afterAutospacing="1" w:line="240" w:lineRule="auto"/>
        <w:jc w:val="both"/>
        <w:rPr>
          <w:rFonts w:ascii="Book Antiqua" w:eastAsiaTheme="minorEastAsia" w:hAnsi="Book Antiqua"/>
        </w:rPr>
      </w:pPr>
      <w:r w:rsidRPr="00477722">
        <w:rPr>
          <w:rFonts w:ascii="Book Antiqua" w:hAnsi="Book Antiqua"/>
        </w:rPr>
        <w:t>Officially represented Corps members at both the institute and local government levels, serving as their primary advocate and ensuring their welfare.</w:t>
      </w:r>
    </w:p>
    <w:p w14:paraId="7AA03767" w14:textId="77777777" w:rsidR="00477722" w:rsidRPr="00477722" w:rsidRDefault="00477722" w:rsidP="00477722">
      <w:pPr>
        <w:numPr>
          <w:ilvl w:val="0"/>
          <w:numId w:val="9"/>
        </w:numPr>
        <w:spacing w:after="100" w:afterAutospacing="1" w:line="240" w:lineRule="auto"/>
        <w:jc w:val="both"/>
        <w:rPr>
          <w:rFonts w:ascii="Book Antiqua" w:hAnsi="Book Antiqua"/>
        </w:rPr>
      </w:pPr>
      <w:r w:rsidRPr="00477722">
        <w:rPr>
          <w:rFonts w:ascii="Book Antiqua" w:hAnsi="Book Antiqua"/>
        </w:rPr>
        <w:t>Acted as the intermediary between Corps members and management, addressing concerns, resolving issues, and fostering a supportive environment.</w:t>
      </w:r>
    </w:p>
    <w:p w14:paraId="6F7A69F2" w14:textId="77777777" w:rsidR="00477722" w:rsidRPr="00477722" w:rsidRDefault="00477722" w:rsidP="00477722">
      <w:pPr>
        <w:numPr>
          <w:ilvl w:val="0"/>
          <w:numId w:val="9"/>
        </w:numPr>
        <w:spacing w:after="100" w:afterAutospacing="1" w:line="240" w:lineRule="auto"/>
        <w:jc w:val="both"/>
        <w:rPr>
          <w:rFonts w:ascii="Book Antiqua" w:hAnsi="Book Antiqua"/>
        </w:rPr>
      </w:pPr>
      <w:r w:rsidRPr="00477722">
        <w:rPr>
          <w:rFonts w:ascii="Book Antiqua" w:hAnsi="Book Antiqua"/>
        </w:rPr>
        <w:t>Coordinated and led meetings, ensuring clear communication and seamless execution of duties among Corps members.</w:t>
      </w:r>
    </w:p>
    <w:p w14:paraId="463F48BF" w14:textId="77777777" w:rsidR="00477722" w:rsidRPr="00477722" w:rsidRDefault="00477722" w:rsidP="00477722">
      <w:pPr>
        <w:numPr>
          <w:ilvl w:val="0"/>
          <w:numId w:val="9"/>
        </w:numPr>
        <w:spacing w:after="100" w:afterAutospacing="1" w:line="240" w:lineRule="auto"/>
        <w:jc w:val="both"/>
        <w:rPr>
          <w:rFonts w:ascii="Book Antiqua" w:hAnsi="Book Antiqua"/>
        </w:rPr>
      </w:pPr>
      <w:r w:rsidRPr="00477722">
        <w:rPr>
          <w:rFonts w:ascii="Book Antiqua" w:hAnsi="Book Antiqua"/>
        </w:rPr>
        <w:t>Organized welfare initiatives, mentorship sessions, and professional development opportunities to enhance the Corps experience.</w:t>
      </w:r>
    </w:p>
    <w:p w14:paraId="04D6AD85" w14:textId="77777777" w:rsidR="00477722" w:rsidRPr="00477722" w:rsidRDefault="00477722" w:rsidP="00477722">
      <w:pPr>
        <w:numPr>
          <w:ilvl w:val="0"/>
          <w:numId w:val="9"/>
        </w:numPr>
        <w:spacing w:after="100" w:afterAutospacing="1" w:line="240" w:lineRule="auto"/>
        <w:jc w:val="both"/>
        <w:rPr>
          <w:rFonts w:ascii="Book Antiqua" w:hAnsi="Book Antiqua"/>
        </w:rPr>
      </w:pPr>
      <w:r w:rsidRPr="00477722">
        <w:rPr>
          <w:rFonts w:ascii="Book Antiqua" w:hAnsi="Book Antiqua"/>
        </w:rPr>
        <w:t>Managed administrative responsibilities, including documentation, reporting, and conflict resolution within the Corps community.</w:t>
      </w:r>
    </w:p>
    <w:p w14:paraId="28C2CB7C" w14:textId="0CA9E63E" w:rsidR="00477722" w:rsidRPr="00477722" w:rsidRDefault="00477722" w:rsidP="00477722">
      <w:pPr>
        <w:numPr>
          <w:ilvl w:val="0"/>
          <w:numId w:val="9"/>
        </w:numPr>
        <w:spacing w:after="100" w:afterAutospacing="1" w:line="240" w:lineRule="auto"/>
        <w:jc w:val="both"/>
        <w:rPr>
          <w:rFonts w:ascii="Book Antiqua" w:hAnsi="Book Antiqua"/>
        </w:rPr>
      </w:pPr>
      <w:r w:rsidRPr="00477722">
        <w:rPr>
          <w:rFonts w:ascii="Book Antiqua" w:hAnsi="Book Antiqua"/>
        </w:rPr>
        <w:lastRenderedPageBreak/>
        <w:t>Played a key role in ensuring compliance with institutional policies while promoting inclusivity and teamwork.</w:t>
      </w:r>
    </w:p>
    <w:p w14:paraId="540512FC" w14:textId="63189E45" w:rsidR="00477722" w:rsidRPr="00477722" w:rsidRDefault="00477722" w:rsidP="00477722">
      <w:pPr>
        <w:pStyle w:val="Heading3"/>
        <w:spacing w:before="0"/>
        <w:jc w:val="both"/>
        <w:rPr>
          <w:rFonts w:ascii="Book Antiqua" w:eastAsia="Times New Roman" w:hAnsi="Book Antiqua"/>
          <w:color w:val="auto"/>
          <w:sz w:val="22"/>
          <w:szCs w:val="22"/>
        </w:rPr>
      </w:pPr>
      <w:r w:rsidRPr="00477722">
        <w:rPr>
          <w:rStyle w:val="Strong"/>
          <w:rFonts w:ascii="Book Antiqua" w:eastAsia="Times New Roman" w:hAnsi="Book Antiqua"/>
          <w:color w:val="auto"/>
          <w:sz w:val="22"/>
          <w:szCs w:val="22"/>
        </w:rPr>
        <w:t>Vice President|</w:t>
      </w:r>
      <w:r w:rsidRPr="00054D9C">
        <w:rPr>
          <w:rStyle w:val="Strong"/>
          <w:rFonts w:ascii="Book Antiqua" w:eastAsia="Times New Roman" w:hAnsi="Book Antiqua"/>
          <w:b w:val="0"/>
          <w:bCs w:val="0"/>
          <w:color w:val="auto"/>
          <w:sz w:val="22"/>
          <w:szCs w:val="22"/>
        </w:rPr>
        <w:t>CGC Kurmin Mashi Kaduna Camp</w:t>
      </w:r>
      <w:r w:rsidR="004717CE" w:rsidRPr="00477722">
        <w:rPr>
          <w:rStyle w:val="Strong"/>
          <w:rFonts w:ascii="Book Antiqua" w:eastAsia="Times New Roman" w:hAnsi="Book Antiqua"/>
          <w:b w:val="0"/>
          <w:bCs w:val="0"/>
          <w:color w:val="auto"/>
          <w:sz w:val="22"/>
          <w:szCs w:val="22"/>
        </w:rPr>
        <w:t>|Zaria, Kaduna State</w:t>
      </w:r>
      <w:r w:rsidR="004717CE">
        <w:rPr>
          <w:rStyle w:val="Strong"/>
          <w:rFonts w:ascii="Book Antiqua" w:eastAsia="Times New Roman" w:hAnsi="Book Antiqua"/>
          <w:b w:val="0"/>
          <w:bCs w:val="0"/>
          <w:color w:val="auto"/>
          <w:sz w:val="22"/>
          <w:szCs w:val="22"/>
        </w:rPr>
        <w:t>, Nigeria</w:t>
      </w:r>
      <w:r w:rsidRPr="00054D9C">
        <w:rPr>
          <w:rFonts w:ascii="Book Antiqua" w:eastAsia="Times New Roman" w:hAnsi="Book Antiqua"/>
          <w:b/>
          <w:bCs/>
          <w:color w:val="auto"/>
          <w:sz w:val="22"/>
          <w:szCs w:val="22"/>
        </w:rPr>
        <w:t xml:space="preserve"> </w:t>
      </w:r>
      <w:r w:rsidR="00382897">
        <w:rPr>
          <w:rFonts w:ascii="Book Antiqua" w:eastAsia="Times New Roman" w:hAnsi="Book Antiqua"/>
          <w:b/>
          <w:bCs/>
          <w:color w:val="auto"/>
          <w:sz w:val="22"/>
          <w:szCs w:val="22"/>
        </w:rPr>
        <w:t xml:space="preserve"> </w:t>
      </w:r>
      <w:r w:rsidRPr="00054D9C">
        <w:rPr>
          <w:rFonts w:ascii="Book Antiqua" w:eastAsia="Times New Roman" w:hAnsi="Book Antiqua"/>
          <w:b/>
          <w:bCs/>
          <w:color w:val="auto"/>
          <w:sz w:val="22"/>
          <w:szCs w:val="22"/>
        </w:rPr>
        <w:t xml:space="preserve">                            </w:t>
      </w:r>
      <w:r w:rsidR="00620991">
        <w:rPr>
          <w:rFonts w:ascii="Book Antiqua" w:eastAsia="Times New Roman" w:hAnsi="Book Antiqua"/>
          <w:b/>
          <w:bCs/>
          <w:color w:val="auto"/>
          <w:sz w:val="22"/>
          <w:szCs w:val="22"/>
        </w:rPr>
        <w:t xml:space="preserve">                                                      </w:t>
      </w:r>
      <w:r w:rsidRPr="00054D9C">
        <w:rPr>
          <w:rFonts w:ascii="Book Antiqua" w:eastAsia="Times New Roman" w:hAnsi="Book Antiqua"/>
          <w:b/>
          <w:bCs/>
          <w:color w:val="auto"/>
          <w:sz w:val="22"/>
          <w:szCs w:val="22"/>
        </w:rPr>
        <w:t xml:space="preserve">  </w:t>
      </w:r>
      <w:r w:rsidR="00620991">
        <w:rPr>
          <w:rFonts w:ascii="Book Antiqua" w:eastAsia="Times New Roman" w:hAnsi="Book Antiqua"/>
          <w:b/>
          <w:bCs/>
          <w:color w:val="auto"/>
          <w:sz w:val="22"/>
          <w:szCs w:val="22"/>
        </w:rPr>
        <w:t xml:space="preserve">                                                                   </w:t>
      </w:r>
      <w:r w:rsidR="00620991" w:rsidRPr="00620991">
        <w:rPr>
          <w:rFonts w:ascii="Book Antiqua" w:eastAsia="Times New Roman" w:hAnsi="Book Antiqua"/>
          <w:i/>
          <w:iCs/>
          <w:color w:val="auto"/>
          <w:sz w:val="22"/>
          <w:szCs w:val="22"/>
        </w:rPr>
        <w:t xml:space="preserve">Feb. 2024 – Feb. </w:t>
      </w:r>
      <w:r w:rsidRPr="00620991">
        <w:rPr>
          <w:rStyle w:val="Emphasis"/>
          <w:rFonts w:ascii="Book Antiqua" w:eastAsia="Times New Roman" w:hAnsi="Book Antiqua"/>
          <w:i w:val="0"/>
          <w:iCs w:val="0"/>
          <w:color w:val="auto"/>
          <w:sz w:val="22"/>
          <w:szCs w:val="22"/>
        </w:rPr>
        <w:t>2024</w:t>
      </w:r>
    </w:p>
    <w:p w14:paraId="61B63D90" w14:textId="77777777" w:rsidR="00477722" w:rsidRPr="00477722" w:rsidRDefault="00477722" w:rsidP="00477722">
      <w:pPr>
        <w:numPr>
          <w:ilvl w:val="0"/>
          <w:numId w:val="10"/>
        </w:numPr>
        <w:spacing w:after="100" w:afterAutospacing="1" w:line="240" w:lineRule="auto"/>
        <w:jc w:val="both"/>
        <w:rPr>
          <w:rFonts w:ascii="Book Antiqua" w:eastAsiaTheme="minorEastAsia" w:hAnsi="Book Antiqua"/>
        </w:rPr>
      </w:pPr>
      <w:r w:rsidRPr="00477722">
        <w:rPr>
          <w:rFonts w:ascii="Book Antiqua" w:hAnsi="Book Antiqua"/>
        </w:rPr>
        <w:t>Served as the Vice President for Monitoring and Evaluation, overseeing performance assessments of various camp projects and programs.</w:t>
      </w:r>
    </w:p>
    <w:p w14:paraId="2764AC5C" w14:textId="77777777" w:rsidR="00477722" w:rsidRPr="00477722" w:rsidRDefault="00477722" w:rsidP="00477722">
      <w:pPr>
        <w:numPr>
          <w:ilvl w:val="0"/>
          <w:numId w:val="10"/>
        </w:numPr>
        <w:spacing w:after="100" w:afterAutospacing="1" w:line="240" w:lineRule="auto"/>
        <w:jc w:val="both"/>
        <w:rPr>
          <w:rFonts w:ascii="Book Antiqua" w:hAnsi="Book Antiqua"/>
        </w:rPr>
      </w:pPr>
      <w:r w:rsidRPr="00477722">
        <w:rPr>
          <w:rFonts w:ascii="Book Antiqua" w:hAnsi="Book Antiqua"/>
        </w:rPr>
        <w:t>Led strategic planning efforts to improve efficiency in data collection, performance tracking, and impact assessment.</w:t>
      </w:r>
    </w:p>
    <w:p w14:paraId="5C35003D" w14:textId="77777777" w:rsidR="00477722" w:rsidRPr="00477722" w:rsidRDefault="00477722" w:rsidP="00477722">
      <w:pPr>
        <w:numPr>
          <w:ilvl w:val="0"/>
          <w:numId w:val="10"/>
        </w:numPr>
        <w:spacing w:after="100" w:afterAutospacing="1" w:line="240" w:lineRule="auto"/>
        <w:jc w:val="both"/>
        <w:rPr>
          <w:rFonts w:ascii="Book Antiqua" w:hAnsi="Book Antiqua"/>
        </w:rPr>
      </w:pPr>
      <w:r w:rsidRPr="00477722">
        <w:rPr>
          <w:rFonts w:ascii="Book Antiqua" w:hAnsi="Book Antiqua"/>
        </w:rPr>
        <w:t>Supervised the research, analysis, and documentation of camp activities, ensuring transparency and informed decision-making.</w:t>
      </w:r>
    </w:p>
    <w:p w14:paraId="7857148D" w14:textId="77777777" w:rsidR="00477722" w:rsidRPr="00477722" w:rsidRDefault="00477722" w:rsidP="00477722">
      <w:pPr>
        <w:numPr>
          <w:ilvl w:val="0"/>
          <w:numId w:val="10"/>
        </w:numPr>
        <w:spacing w:after="100" w:afterAutospacing="1" w:line="240" w:lineRule="auto"/>
        <w:jc w:val="both"/>
        <w:rPr>
          <w:rFonts w:ascii="Book Antiqua" w:hAnsi="Book Antiqua"/>
        </w:rPr>
      </w:pPr>
      <w:r w:rsidRPr="00477722">
        <w:rPr>
          <w:rFonts w:ascii="Book Antiqua" w:hAnsi="Book Antiqua"/>
        </w:rPr>
        <w:t>Fostered collaboration among Corps members, facilitating teamwork and the successful execution of community-driven initiatives.</w:t>
      </w:r>
    </w:p>
    <w:p w14:paraId="3FBC50BF" w14:textId="77777777" w:rsidR="00477722" w:rsidRPr="00477722" w:rsidRDefault="00477722" w:rsidP="00477722">
      <w:pPr>
        <w:numPr>
          <w:ilvl w:val="0"/>
          <w:numId w:val="10"/>
        </w:numPr>
        <w:spacing w:after="100" w:afterAutospacing="1" w:line="240" w:lineRule="auto"/>
        <w:jc w:val="both"/>
        <w:rPr>
          <w:rFonts w:ascii="Book Antiqua" w:hAnsi="Book Antiqua"/>
        </w:rPr>
      </w:pPr>
      <w:r w:rsidRPr="00477722">
        <w:rPr>
          <w:rFonts w:ascii="Book Antiqua" w:hAnsi="Book Antiqua"/>
        </w:rPr>
        <w:t>Worked closely with key stakeholders to develop policies that improved coordination, discipline, and engagement among members.</w:t>
      </w:r>
    </w:p>
    <w:p w14:paraId="36727C0A" w14:textId="77777777" w:rsidR="00477722" w:rsidRPr="00477722" w:rsidRDefault="00477722" w:rsidP="00477722">
      <w:pPr>
        <w:numPr>
          <w:ilvl w:val="0"/>
          <w:numId w:val="10"/>
        </w:numPr>
        <w:spacing w:after="100" w:afterAutospacing="1" w:line="240" w:lineRule="auto"/>
        <w:jc w:val="both"/>
        <w:rPr>
          <w:rFonts w:ascii="Book Antiqua" w:hAnsi="Book Antiqua"/>
        </w:rPr>
      </w:pPr>
      <w:r w:rsidRPr="00477722">
        <w:rPr>
          <w:rFonts w:ascii="Book Antiqua" w:hAnsi="Book Antiqua"/>
        </w:rPr>
        <w:t>Played an instrumental role in resolving conflicts, mediating disputes, and promoting a positive, high-performance culture.</w:t>
      </w:r>
    </w:p>
    <w:p w14:paraId="51594714" w14:textId="77777777" w:rsidR="007D05F2" w:rsidRDefault="007D05F2" w:rsidP="007D05F2">
      <w:pPr>
        <w:tabs>
          <w:tab w:val="center" w:pos="5760"/>
          <w:tab w:val="left" w:pos="10062"/>
        </w:tabs>
        <w:spacing w:after="0"/>
        <w:ind w:left="360"/>
        <w:rPr>
          <w:rFonts w:ascii="Book Antiqua" w:hAnsi="Book Antiqua" w:cs="Arial"/>
          <w:b/>
          <w:bCs/>
          <w:color w:val="202124"/>
          <w:spacing w:val="3"/>
          <w:shd w:val="clear" w:color="auto" w:fill="FFFFFF"/>
        </w:rPr>
      </w:pPr>
    </w:p>
    <w:p w14:paraId="75BD3926" w14:textId="0C8FA097" w:rsidR="00054D9C" w:rsidRPr="00054D9C" w:rsidRDefault="00054D9C" w:rsidP="00054D9C">
      <w:pPr>
        <w:pBdr>
          <w:top w:val="single" w:sz="6" w:space="1" w:color="auto"/>
          <w:bottom w:val="single" w:sz="6" w:space="1" w:color="auto"/>
        </w:pBdr>
        <w:spacing w:after="0"/>
        <w:jc w:val="center"/>
        <w:rPr>
          <w:rFonts w:ascii="Book Antiqua" w:hAnsi="Book Antiqua"/>
          <w:b/>
          <w:smallCaps/>
        </w:rPr>
      </w:pPr>
      <w:r>
        <w:rPr>
          <w:rFonts w:ascii="Book Antiqua" w:hAnsi="Book Antiqua"/>
          <w:b/>
          <w:smallCaps/>
        </w:rPr>
        <w:t>TECHNICAL SKILLS</w:t>
      </w:r>
    </w:p>
    <w:p w14:paraId="7FBC4D78" w14:textId="77777777" w:rsidR="00054D9C" w:rsidRPr="00054D9C" w:rsidRDefault="00054D9C" w:rsidP="00054D9C">
      <w:pPr>
        <w:numPr>
          <w:ilvl w:val="0"/>
          <w:numId w:val="10"/>
        </w:numPr>
        <w:spacing w:after="100" w:afterAutospacing="1" w:line="240" w:lineRule="auto"/>
        <w:jc w:val="both"/>
        <w:rPr>
          <w:rFonts w:ascii="Book Antiqua" w:hAnsi="Book Antiqua"/>
        </w:rPr>
      </w:pPr>
      <w:r w:rsidRPr="00054D9C">
        <w:rPr>
          <w:rFonts w:ascii="Book Antiqua" w:hAnsi="Book Antiqua"/>
        </w:rPr>
        <w:t>Data Analysis: Excel (Advanced Functions: Pivot Tables, Data Analysis), SPSS, SAS.</w:t>
      </w:r>
    </w:p>
    <w:p w14:paraId="42996ADF" w14:textId="12130BE7" w:rsidR="00054D9C" w:rsidRPr="00054D9C" w:rsidRDefault="00054D9C" w:rsidP="00054D9C">
      <w:pPr>
        <w:numPr>
          <w:ilvl w:val="0"/>
          <w:numId w:val="10"/>
        </w:numPr>
        <w:spacing w:after="100" w:afterAutospacing="1" w:line="240" w:lineRule="auto"/>
        <w:jc w:val="both"/>
        <w:rPr>
          <w:rFonts w:ascii="Book Antiqua" w:hAnsi="Book Antiqua"/>
        </w:rPr>
      </w:pPr>
      <w:r w:rsidRPr="00054D9C">
        <w:rPr>
          <w:rFonts w:ascii="Book Antiqua" w:hAnsi="Book Antiqua"/>
        </w:rPr>
        <w:t>Data Visualization: Excel Charts &amp; Graphs</w:t>
      </w:r>
    </w:p>
    <w:p w14:paraId="2EBAB60C" w14:textId="77A1F3D4" w:rsidR="007D05F2" w:rsidRPr="00054D9C" w:rsidRDefault="00054D9C" w:rsidP="00054D9C">
      <w:pPr>
        <w:numPr>
          <w:ilvl w:val="0"/>
          <w:numId w:val="10"/>
        </w:numPr>
        <w:spacing w:after="100" w:afterAutospacing="1" w:line="240" w:lineRule="auto"/>
        <w:jc w:val="both"/>
        <w:rPr>
          <w:rFonts w:ascii="Book Antiqua" w:hAnsi="Book Antiqua"/>
        </w:rPr>
      </w:pPr>
      <w:r w:rsidRPr="00054D9C">
        <w:rPr>
          <w:rFonts w:ascii="Book Antiqua" w:hAnsi="Book Antiqua"/>
        </w:rPr>
        <w:t>Software Proficiency: Micro Office Suite (Word, Excel, PowerPoint, Outlook), Google Workspace, Project Management Tools (Trello, Asana).</w:t>
      </w:r>
    </w:p>
    <w:p w14:paraId="4BE6B390" w14:textId="77777777" w:rsidR="007D05F2" w:rsidRDefault="007D05F2" w:rsidP="007D05F2">
      <w:pPr>
        <w:tabs>
          <w:tab w:val="center" w:pos="5760"/>
          <w:tab w:val="left" w:pos="10062"/>
        </w:tabs>
        <w:spacing w:after="0"/>
        <w:rPr>
          <w:rFonts w:ascii="Book Antiqua" w:hAnsi="Book Antiqua"/>
        </w:rPr>
      </w:pPr>
    </w:p>
    <w:p w14:paraId="14F85EF9" w14:textId="31E7BDD0" w:rsidR="007D05F2" w:rsidRPr="002E0A7D" w:rsidRDefault="007D05F2" w:rsidP="002E0A7D">
      <w:pPr>
        <w:pBdr>
          <w:top w:val="single" w:sz="6" w:space="1" w:color="auto"/>
          <w:bottom w:val="single" w:sz="6" w:space="1" w:color="auto"/>
        </w:pBdr>
        <w:spacing w:after="0"/>
        <w:jc w:val="center"/>
        <w:rPr>
          <w:rFonts w:ascii="Book Antiqua" w:hAnsi="Book Antiqua"/>
          <w:b/>
          <w:smallCaps/>
        </w:rPr>
      </w:pPr>
      <w:r>
        <w:rPr>
          <w:rFonts w:ascii="Book Antiqua" w:hAnsi="Book Antiqua"/>
          <w:b/>
          <w:smallCaps/>
        </w:rPr>
        <w:t>Professional Certifications</w:t>
      </w:r>
    </w:p>
    <w:p w14:paraId="03CD637C" w14:textId="5D58EE41" w:rsidR="00054D9C" w:rsidRPr="00054D9C" w:rsidRDefault="00054D9C" w:rsidP="00382897">
      <w:pPr>
        <w:pStyle w:val="ListBullet"/>
        <w:numPr>
          <w:ilvl w:val="0"/>
          <w:numId w:val="0"/>
        </w:numPr>
        <w:spacing w:line="360" w:lineRule="auto"/>
        <w:ind w:left="720"/>
        <w:jc w:val="center"/>
        <w:rPr>
          <w:rFonts w:ascii="Book Antiqua" w:hAnsi="Book Antiqua"/>
          <w:i/>
          <w:iCs/>
        </w:rPr>
      </w:pPr>
      <w:r w:rsidRPr="00054D9C">
        <w:rPr>
          <w:rFonts w:ascii="Book Antiqua" w:hAnsi="Book Antiqua"/>
          <w:i/>
          <w:iCs/>
        </w:rPr>
        <w:t>Advanced Certificate Course in Procurement Standards</w:t>
      </w:r>
      <w:r>
        <w:rPr>
          <w:rFonts w:ascii="Book Antiqua" w:hAnsi="Book Antiqua"/>
          <w:i/>
          <w:iCs/>
        </w:rPr>
        <w:t>,</w:t>
      </w:r>
      <w:r w:rsidRPr="00005668">
        <w:rPr>
          <w:rFonts w:ascii="Book Antiqua" w:hAnsi="Book Antiqua"/>
          <w:b/>
          <w:bCs/>
        </w:rPr>
        <w:t>S</w:t>
      </w:r>
      <w:r w:rsidR="004717CE">
        <w:rPr>
          <w:rFonts w:ascii="Book Antiqua" w:hAnsi="Book Antiqua"/>
          <w:b/>
          <w:bCs/>
        </w:rPr>
        <w:t xml:space="preserve">ustainable </w:t>
      </w:r>
      <w:r w:rsidRPr="00005668">
        <w:rPr>
          <w:rFonts w:ascii="Book Antiqua" w:hAnsi="Book Antiqua"/>
          <w:b/>
          <w:bCs/>
        </w:rPr>
        <w:t>P</w:t>
      </w:r>
      <w:r w:rsidR="004717CE">
        <w:rPr>
          <w:rFonts w:ascii="Book Antiqua" w:hAnsi="Book Antiqua"/>
          <w:b/>
          <w:bCs/>
        </w:rPr>
        <w:t xml:space="preserve">rocurement </w:t>
      </w:r>
      <w:r w:rsidRPr="00005668">
        <w:rPr>
          <w:rFonts w:ascii="Book Antiqua" w:hAnsi="Book Antiqua"/>
          <w:b/>
          <w:bCs/>
        </w:rPr>
        <w:t>E</w:t>
      </w:r>
      <w:r w:rsidR="004717CE">
        <w:rPr>
          <w:rFonts w:ascii="Book Antiqua" w:hAnsi="Book Antiqua"/>
          <w:b/>
          <w:bCs/>
        </w:rPr>
        <w:t xml:space="preserve">nvironmental and </w:t>
      </w:r>
      <w:r w:rsidRPr="00005668">
        <w:rPr>
          <w:rFonts w:ascii="Book Antiqua" w:hAnsi="Book Antiqua"/>
          <w:b/>
          <w:bCs/>
        </w:rPr>
        <w:t>S</w:t>
      </w:r>
      <w:r w:rsidR="004717CE">
        <w:rPr>
          <w:rFonts w:ascii="Book Antiqua" w:hAnsi="Book Antiqua"/>
          <w:b/>
          <w:bCs/>
        </w:rPr>
        <w:t xml:space="preserve">ocial </w:t>
      </w:r>
      <w:r w:rsidRPr="00005668">
        <w:rPr>
          <w:rFonts w:ascii="Book Antiqua" w:hAnsi="Book Antiqua"/>
          <w:b/>
          <w:bCs/>
        </w:rPr>
        <w:t>S</w:t>
      </w:r>
      <w:r w:rsidR="004717CE">
        <w:rPr>
          <w:rFonts w:ascii="Book Antiqua" w:hAnsi="Book Antiqua"/>
          <w:b/>
          <w:bCs/>
        </w:rPr>
        <w:t xml:space="preserve">tandard </w:t>
      </w:r>
      <w:r w:rsidRPr="00005668">
        <w:rPr>
          <w:rFonts w:ascii="Book Antiqua" w:hAnsi="Book Antiqua"/>
          <w:b/>
          <w:bCs/>
        </w:rPr>
        <w:t>E</w:t>
      </w:r>
      <w:r w:rsidR="004717CE">
        <w:rPr>
          <w:rFonts w:ascii="Book Antiqua" w:hAnsi="Book Antiqua"/>
          <w:b/>
          <w:bCs/>
        </w:rPr>
        <w:t>hancement Centre of Excellence</w:t>
      </w:r>
      <w:r w:rsidRPr="00054D9C">
        <w:rPr>
          <w:rFonts w:ascii="Book Antiqua" w:hAnsi="Book Antiqua"/>
          <w:i/>
          <w:iCs/>
        </w:rPr>
        <w:t>, 2024</w:t>
      </w:r>
    </w:p>
    <w:p w14:paraId="796E34E1" w14:textId="40AFCA50" w:rsidR="00054D9C" w:rsidRPr="00054D9C" w:rsidRDefault="00054D9C" w:rsidP="00382897">
      <w:pPr>
        <w:pStyle w:val="ListBullet"/>
        <w:numPr>
          <w:ilvl w:val="0"/>
          <w:numId w:val="0"/>
        </w:numPr>
        <w:spacing w:line="360" w:lineRule="auto"/>
        <w:ind w:left="720"/>
        <w:jc w:val="center"/>
        <w:rPr>
          <w:rFonts w:ascii="Book Antiqua" w:hAnsi="Book Antiqua"/>
          <w:i/>
          <w:iCs/>
        </w:rPr>
      </w:pPr>
      <w:r w:rsidRPr="00054D9C">
        <w:rPr>
          <w:rFonts w:ascii="Book Antiqua" w:hAnsi="Book Antiqua"/>
          <w:i/>
          <w:iCs/>
        </w:rPr>
        <w:t>Virtual Assistant</w:t>
      </w:r>
      <w:r>
        <w:rPr>
          <w:rFonts w:ascii="Book Antiqua" w:hAnsi="Book Antiqua"/>
          <w:i/>
          <w:iCs/>
        </w:rPr>
        <w:t>,</w:t>
      </w:r>
      <w:r w:rsidRPr="00054D9C">
        <w:rPr>
          <w:rFonts w:ascii="Book Antiqua" w:hAnsi="Book Antiqua"/>
          <w:b/>
          <w:bCs/>
          <w:i/>
          <w:iCs/>
        </w:rPr>
        <w:t>Alx</w:t>
      </w:r>
      <w:r w:rsidRPr="00054D9C">
        <w:rPr>
          <w:rFonts w:ascii="Book Antiqua" w:hAnsi="Book Antiqua"/>
          <w:i/>
          <w:iCs/>
        </w:rPr>
        <w:t>, 2024</w:t>
      </w:r>
    </w:p>
    <w:p w14:paraId="13EF9BB8" w14:textId="1D81806F" w:rsidR="00054D9C" w:rsidRPr="00054D9C" w:rsidRDefault="00054D9C" w:rsidP="00382897">
      <w:pPr>
        <w:pStyle w:val="ListBullet"/>
        <w:numPr>
          <w:ilvl w:val="0"/>
          <w:numId w:val="0"/>
        </w:numPr>
        <w:spacing w:line="360" w:lineRule="auto"/>
        <w:ind w:left="720"/>
        <w:jc w:val="center"/>
        <w:rPr>
          <w:rFonts w:ascii="Book Antiqua" w:hAnsi="Book Antiqua"/>
          <w:i/>
          <w:iCs/>
        </w:rPr>
      </w:pPr>
      <w:r w:rsidRPr="00054D9C">
        <w:rPr>
          <w:rFonts w:ascii="Book Antiqua" w:hAnsi="Book Antiqua"/>
          <w:i/>
          <w:iCs/>
        </w:rPr>
        <w:t>Executive Short Course in Environmental Standards</w:t>
      </w:r>
      <w:r w:rsidR="00005668">
        <w:rPr>
          <w:rFonts w:ascii="Book Antiqua" w:hAnsi="Book Antiqua"/>
          <w:i/>
          <w:iCs/>
        </w:rPr>
        <w:t>,</w:t>
      </w:r>
      <w:r w:rsidR="004717CE" w:rsidRPr="004717CE">
        <w:rPr>
          <w:rFonts w:ascii="Book Antiqua" w:hAnsi="Book Antiqua"/>
          <w:b/>
          <w:bCs/>
        </w:rPr>
        <w:t xml:space="preserve"> </w:t>
      </w:r>
      <w:r w:rsidR="004717CE" w:rsidRPr="00005668">
        <w:rPr>
          <w:rFonts w:ascii="Book Antiqua" w:hAnsi="Book Antiqua"/>
          <w:b/>
          <w:bCs/>
        </w:rPr>
        <w:t>S</w:t>
      </w:r>
      <w:r w:rsidR="004717CE">
        <w:rPr>
          <w:rFonts w:ascii="Book Antiqua" w:hAnsi="Book Antiqua"/>
          <w:b/>
          <w:bCs/>
        </w:rPr>
        <w:t xml:space="preserve">ustainable </w:t>
      </w:r>
      <w:r w:rsidR="004717CE" w:rsidRPr="00005668">
        <w:rPr>
          <w:rFonts w:ascii="Book Antiqua" w:hAnsi="Book Antiqua"/>
          <w:b/>
          <w:bCs/>
        </w:rPr>
        <w:t>P</w:t>
      </w:r>
      <w:r w:rsidR="004717CE">
        <w:rPr>
          <w:rFonts w:ascii="Book Antiqua" w:hAnsi="Book Antiqua"/>
          <w:b/>
          <w:bCs/>
        </w:rPr>
        <w:t xml:space="preserve">rocurement </w:t>
      </w:r>
      <w:r w:rsidR="004717CE" w:rsidRPr="00005668">
        <w:rPr>
          <w:rFonts w:ascii="Book Antiqua" w:hAnsi="Book Antiqua"/>
          <w:b/>
          <w:bCs/>
        </w:rPr>
        <w:t>E</w:t>
      </w:r>
      <w:r w:rsidR="004717CE">
        <w:rPr>
          <w:rFonts w:ascii="Book Antiqua" w:hAnsi="Book Antiqua"/>
          <w:b/>
          <w:bCs/>
        </w:rPr>
        <w:t xml:space="preserve">nvironmental and </w:t>
      </w:r>
      <w:r w:rsidR="004717CE" w:rsidRPr="00005668">
        <w:rPr>
          <w:rFonts w:ascii="Book Antiqua" w:hAnsi="Book Antiqua"/>
          <w:b/>
          <w:bCs/>
        </w:rPr>
        <w:t>S</w:t>
      </w:r>
      <w:r w:rsidR="004717CE">
        <w:rPr>
          <w:rFonts w:ascii="Book Antiqua" w:hAnsi="Book Antiqua"/>
          <w:b/>
          <w:bCs/>
        </w:rPr>
        <w:t xml:space="preserve">ocial </w:t>
      </w:r>
      <w:r w:rsidR="004717CE" w:rsidRPr="00005668">
        <w:rPr>
          <w:rFonts w:ascii="Book Antiqua" w:hAnsi="Book Antiqua"/>
          <w:b/>
          <w:bCs/>
        </w:rPr>
        <w:t>S</w:t>
      </w:r>
      <w:r w:rsidR="004717CE">
        <w:rPr>
          <w:rFonts w:ascii="Book Antiqua" w:hAnsi="Book Antiqua"/>
          <w:b/>
          <w:bCs/>
        </w:rPr>
        <w:t xml:space="preserve">tandard </w:t>
      </w:r>
      <w:r w:rsidR="004717CE" w:rsidRPr="00005668">
        <w:rPr>
          <w:rFonts w:ascii="Book Antiqua" w:hAnsi="Book Antiqua"/>
          <w:b/>
          <w:bCs/>
        </w:rPr>
        <w:t>E</w:t>
      </w:r>
      <w:r w:rsidR="004717CE">
        <w:rPr>
          <w:rFonts w:ascii="Book Antiqua" w:hAnsi="Book Antiqua"/>
          <w:b/>
          <w:bCs/>
        </w:rPr>
        <w:t>hancement Centre of Excellence</w:t>
      </w:r>
      <w:r w:rsidRPr="00054D9C">
        <w:rPr>
          <w:rFonts w:ascii="Book Antiqua" w:hAnsi="Book Antiqua"/>
          <w:i/>
          <w:iCs/>
        </w:rPr>
        <w:t>, 2023</w:t>
      </w:r>
    </w:p>
    <w:p w14:paraId="6A359E9C" w14:textId="46F431E7" w:rsidR="00054D9C" w:rsidRPr="00054D9C" w:rsidRDefault="00054D9C" w:rsidP="00382897">
      <w:pPr>
        <w:pStyle w:val="ListBullet"/>
        <w:numPr>
          <w:ilvl w:val="0"/>
          <w:numId w:val="0"/>
        </w:numPr>
        <w:spacing w:line="360" w:lineRule="auto"/>
        <w:ind w:left="720"/>
        <w:jc w:val="center"/>
        <w:rPr>
          <w:rFonts w:ascii="Book Antiqua" w:hAnsi="Book Antiqua"/>
          <w:i/>
          <w:iCs/>
        </w:rPr>
      </w:pPr>
      <w:r w:rsidRPr="00054D9C">
        <w:rPr>
          <w:rFonts w:ascii="Book Antiqua" w:hAnsi="Book Antiqua"/>
          <w:i/>
          <w:iCs/>
        </w:rPr>
        <w:t>Executive Short Course in Social Standards</w:t>
      </w:r>
      <w:r w:rsidR="00005668">
        <w:rPr>
          <w:rFonts w:ascii="Book Antiqua" w:hAnsi="Book Antiqua"/>
          <w:i/>
          <w:iCs/>
        </w:rPr>
        <w:t>,</w:t>
      </w:r>
      <w:r w:rsidR="004717CE" w:rsidRPr="004717CE">
        <w:rPr>
          <w:rFonts w:ascii="Book Antiqua" w:hAnsi="Book Antiqua"/>
          <w:b/>
          <w:bCs/>
        </w:rPr>
        <w:t xml:space="preserve"> </w:t>
      </w:r>
      <w:r w:rsidR="004717CE" w:rsidRPr="00005668">
        <w:rPr>
          <w:rFonts w:ascii="Book Antiqua" w:hAnsi="Book Antiqua"/>
          <w:b/>
          <w:bCs/>
        </w:rPr>
        <w:t>S</w:t>
      </w:r>
      <w:r w:rsidR="004717CE">
        <w:rPr>
          <w:rFonts w:ascii="Book Antiqua" w:hAnsi="Book Antiqua"/>
          <w:b/>
          <w:bCs/>
        </w:rPr>
        <w:t xml:space="preserve">ustainable </w:t>
      </w:r>
      <w:r w:rsidR="004717CE" w:rsidRPr="00005668">
        <w:rPr>
          <w:rFonts w:ascii="Book Antiqua" w:hAnsi="Book Antiqua"/>
          <w:b/>
          <w:bCs/>
        </w:rPr>
        <w:t>P</w:t>
      </w:r>
      <w:r w:rsidR="004717CE">
        <w:rPr>
          <w:rFonts w:ascii="Book Antiqua" w:hAnsi="Book Antiqua"/>
          <w:b/>
          <w:bCs/>
        </w:rPr>
        <w:t xml:space="preserve">rocurement </w:t>
      </w:r>
      <w:r w:rsidR="004717CE" w:rsidRPr="00005668">
        <w:rPr>
          <w:rFonts w:ascii="Book Antiqua" w:hAnsi="Book Antiqua"/>
          <w:b/>
          <w:bCs/>
        </w:rPr>
        <w:t>E</w:t>
      </w:r>
      <w:r w:rsidR="004717CE">
        <w:rPr>
          <w:rFonts w:ascii="Book Antiqua" w:hAnsi="Book Antiqua"/>
          <w:b/>
          <w:bCs/>
        </w:rPr>
        <w:t xml:space="preserve">nvironmental and </w:t>
      </w:r>
      <w:r w:rsidR="004717CE" w:rsidRPr="00005668">
        <w:rPr>
          <w:rFonts w:ascii="Book Antiqua" w:hAnsi="Book Antiqua"/>
          <w:b/>
          <w:bCs/>
        </w:rPr>
        <w:t>S</w:t>
      </w:r>
      <w:r w:rsidR="004717CE">
        <w:rPr>
          <w:rFonts w:ascii="Book Antiqua" w:hAnsi="Book Antiqua"/>
          <w:b/>
          <w:bCs/>
        </w:rPr>
        <w:t xml:space="preserve">ocial </w:t>
      </w:r>
      <w:r w:rsidR="004717CE" w:rsidRPr="00005668">
        <w:rPr>
          <w:rFonts w:ascii="Book Antiqua" w:hAnsi="Book Antiqua"/>
          <w:b/>
          <w:bCs/>
        </w:rPr>
        <w:t>S</w:t>
      </w:r>
      <w:r w:rsidR="004717CE">
        <w:rPr>
          <w:rFonts w:ascii="Book Antiqua" w:hAnsi="Book Antiqua"/>
          <w:b/>
          <w:bCs/>
        </w:rPr>
        <w:t xml:space="preserve">tandard </w:t>
      </w:r>
      <w:r w:rsidR="004717CE" w:rsidRPr="00005668">
        <w:rPr>
          <w:rFonts w:ascii="Book Antiqua" w:hAnsi="Book Antiqua"/>
          <w:b/>
          <w:bCs/>
        </w:rPr>
        <w:t>E</w:t>
      </w:r>
      <w:r w:rsidR="004717CE">
        <w:rPr>
          <w:rFonts w:ascii="Book Antiqua" w:hAnsi="Book Antiqua"/>
          <w:b/>
          <w:bCs/>
        </w:rPr>
        <w:t>hancement Centre of Excellence</w:t>
      </w:r>
      <w:r w:rsidRPr="00054D9C">
        <w:rPr>
          <w:rFonts w:ascii="Book Antiqua" w:hAnsi="Book Antiqua"/>
          <w:i/>
          <w:iCs/>
        </w:rPr>
        <w:t>, 2023</w:t>
      </w:r>
    </w:p>
    <w:p w14:paraId="2612AC6D" w14:textId="3C4FA5AD" w:rsidR="00054D9C" w:rsidRPr="00054D9C" w:rsidRDefault="00054D9C" w:rsidP="00382897">
      <w:pPr>
        <w:pStyle w:val="ListBullet"/>
        <w:numPr>
          <w:ilvl w:val="0"/>
          <w:numId w:val="0"/>
        </w:numPr>
        <w:spacing w:line="360" w:lineRule="auto"/>
        <w:ind w:left="720"/>
        <w:jc w:val="center"/>
        <w:rPr>
          <w:rFonts w:ascii="Book Antiqua" w:hAnsi="Book Antiqua"/>
          <w:i/>
          <w:iCs/>
        </w:rPr>
      </w:pPr>
      <w:r w:rsidRPr="00054D9C">
        <w:rPr>
          <w:rFonts w:ascii="Book Antiqua" w:hAnsi="Book Antiqua"/>
          <w:i/>
          <w:iCs/>
        </w:rPr>
        <w:t>AI Career Essentials</w:t>
      </w:r>
      <w:r w:rsidR="00005668">
        <w:rPr>
          <w:rFonts w:ascii="Book Antiqua" w:hAnsi="Book Antiqua"/>
          <w:i/>
          <w:iCs/>
        </w:rPr>
        <w:t>,</w:t>
      </w:r>
      <w:r w:rsidRPr="00005668">
        <w:rPr>
          <w:rFonts w:ascii="Book Antiqua" w:hAnsi="Book Antiqua"/>
          <w:b/>
          <w:bCs/>
          <w:i/>
          <w:iCs/>
        </w:rPr>
        <w:t>ALx</w:t>
      </w:r>
      <w:r w:rsidRPr="00054D9C">
        <w:rPr>
          <w:rFonts w:ascii="Book Antiqua" w:hAnsi="Book Antiqua"/>
          <w:i/>
          <w:iCs/>
        </w:rPr>
        <w:t>, 2023</w:t>
      </w:r>
    </w:p>
    <w:p w14:paraId="356D9EB3" w14:textId="55F9FF8A" w:rsidR="00054D9C" w:rsidRPr="00054D9C" w:rsidRDefault="00054D9C" w:rsidP="00382897">
      <w:pPr>
        <w:pStyle w:val="ListBullet"/>
        <w:numPr>
          <w:ilvl w:val="0"/>
          <w:numId w:val="0"/>
        </w:numPr>
        <w:spacing w:line="360" w:lineRule="auto"/>
        <w:ind w:left="720"/>
        <w:jc w:val="center"/>
        <w:rPr>
          <w:rFonts w:ascii="Book Antiqua" w:hAnsi="Book Antiqua"/>
          <w:i/>
          <w:iCs/>
        </w:rPr>
      </w:pPr>
      <w:r w:rsidRPr="00054D9C">
        <w:rPr>
          <w:rFonts w:ascii="Book Antiqua" w:hAnsi="Book Antiqua"/>
          <w:i/>
          <w:iCs/>
        </w:rPr>
        <w:t>Computer Application packages (Excel, MS Word, PowerPoint)</w:t>
      </w:r>
      <w:r w:rsidR="00005668">
        <w:rPr>
          <w:rFonts w:ascii="Book Antiqua" w:hAnsi="Book Antiqua"/>
          <w:i/>
          <w:iCs/>
        </w:rPr>
        <w:t>,</w:t>
      </w:r>
      <w:r w:rsidRPr="00005668">
        <w:rPr>
          <w:rFonts w:ascii="Book Antiqua" w:hAnsi="Book Antiqua"/>
          <w:b/>
          <w:bCs/>
          <w:i/>
          <w:iCs/>
        </w:rPr>
        <w:t xml:space="preserve"> S</w:t>
      </w:r>
      <w:r w:rsidR="004717CE">
        <w:rPr>
          <w:rFonts w:ascii="Book Antiqua" w:hAnsi="Book Antiqua"/>
          <w:b/>
          <w:bCs/>
          <w:i/>
          <w:iCs/>
        </w:rPr>
        <w:t xml:space="preserve">cholars </w:t>
      </w:r>
      <w:r w:rsidRPr="00005668">
        <w:rPr>
          <w:rFonts w:ascii="Book Antiqua" w:hAnsi="Book Antiqua"/>
          <w:b/>
          <w:bCs/>
          <w:i/>
          <w:iCs/>
        </w:rPr>
        <w:t>I</w:t>
      </w:r>
      <w:r w:rsidR="004717CE">
        <w:rPr>
          <w:rFonts w:ascii="Book Antiqua" w:hAnsi="Book Antiqua"/>
          <w:b/>
          <w:bCs/>
          <w:i/>
          <w:iCs/>
        </w:rPr>
        <w:t xml:space="preserve">nstitute of </w:t>
      </w:r>
      <w:r w:rsidRPr="00005668">
        <w:rPr>
          <w:rFonts w:ascii="Book Antiqua" w:hAnsi="Book Antiqua"/>
          <w:b/>
          <w:bCs/>
          <w:i/>
          <w:iCs/>
        </w:rPr>
        <w:t>A</w:t>
      </w:r>
      <w:r w:rsidR="004717CE">
        <w:rPr>
          <w:rFonts w:ascii="Book Antiqua" w:hAnsi="Book Antiqua"/>
          <w:b/>
          <w:bCs/>
          <w:i/>
          <w:iCs/>
        </w:rPr>
        <w:t xml:space="preserve">rt and </w:t>
      </w:r>
      <w:r w:rsidRPr="00005668">
        <w:rPr>
          <w:rFonts w:ascii="Book Antiqua" w:hAnsi="Book Antiqua"/>
          <w:b/>
          <w:bCs/>
          <w:i/>
          <w:iCs/>
        </w:rPr>
        <w:t>T</w:t>
      </w:r>
      <w:r w:rsidR="004717CE">
        <w:rPr>
          <w:rFonts w:ascii="Book Antiqua" w:hAnsi="Book Antiqua"/>
          <w:b/>
          <w:bCs/>
          <w:i/>
          <w:iCs/>
        </w:rPr>
        <w:t>echnology, Zaria</w:t>
      </w:r>
      <w:r w:rsidRPr="00054D9C">
        <w:rPr>
          <w:rFonts w:ascii="Book Antiqua" w:hAnsi="Book Antiqua"/>
          <w:i/>
          <w:iCs/>
        </w:rPr>
        <w:t>, 2022</w:t>
      </w:r>
    </w:p>
    <w:p w14:paraId="496E0F58" w14:textId="115CCAF5" w:rsidR="00054D9C" w:rsidRPr="00054D9C" w:rsidRDefault="00054D9C" w:rsidP="00382897">
      <w:pPr>
        <w:pStyle w:val="ListBullet"/>
        <w:numPr>
          <w:ilvl w:val="0"/>
          <w:numId w:val="0"/>
        </w:numPr>
        <w:spacing w:line="360" w:lineRule="auto"/>
        <w:ind w:left="720"/>
        <w:jc w:val="center"/>
        <w:rPr>
          <w:rFonts w:ascii="Book Antiqua" w:hAnsi="Book Antiqua"/>
          <w:i/>
          <w:iCs/>
        </w:rPr>
      </w:pPr>
      <w:r w:rsidRPr="00054D9C">
        <w:rPr>
          <w:rFonts w:ascii="Book Antiqua" w:hAnsi="Book Antiqua"/>
          <w:i/>
          <w:iCs/>
        </w:rPr>
        <w:t>Statistical package</w:t>
      </w:r>
      <w:r w:rsidR="00005668">
        <w:rPr>
          <w:rFonts w:ascii="Book Antiqua" w:hAnsi="Book Antiqua"/>
          <w:i/>
          <w:iCs/>
        </w:rPr>
        <w:t>s</w:t>
      </w:r>
      <w:r w:rsidR="00005668">
        <w:rPr>
          <w:rFonts w:ascii="Book Antiqua" w:hAnsi="Book Antiqua"/>
          <w:b/>
          <w:bCs/>
          <w:i/>
          <w:iCs/>
        </w:rPr>
        <w:t>,</w:t>
      </w:r>
      <w:r w:rsidR="004717CE" w:rsidRPr="004717CE">
        <w:rPr>
          <w:rFonts w:ascii="Book Antiqua" w:hAnsi="Book Antiqua"/>
          <w:i/>
          <w:iCs/>
        </w:rPr>
        <w:t xml:space="preserve"> </w:t>
      </w:r>
      <w:r w:rsidRPr="004717CE">
        <w:rPr>
          <w:rFonts w:ascii="Book Antiqua" w:hAnsi="Book Antiqua"/>
          <w:i/>
          <w:iCs/>
        </w:rPr>
        <w:t>(Minitab, SPSS, Excel</w:t>
      </w:r>
      <w:r w:rsidR="004717CE" w:rsidRPr="004717CE">
        <w:rPr>
          <w:rFonts w:ascii="Book Antiqua" w:hAnsi="Book Antiqua"/>
          <w:i/>
          <w:iCs/>
        </w:rPr>
        <w:t>)</w:t>
      </w:r>
      <w:r w:rsidRPr="00054D9C">
        <w:rPr>
          <w:rFonts w:ascii="Book Antiqua" w:hAnsi="Book Antiqua"/>
          <w:i/>
          <w:iCs/>
        </w:rPr>
        <w:t>,</w:t>
      </w:r>
      <w:r w:rsidR="004717CE" w:rsidRPr="004717CE">
        <w:rPr>
          <w:rFonts w:ascii="Book Antiqua" w:hAnsi="Book Antiqua"/>
          <w:b/>
          <w:bCs/>
          <w:i/>
          <w:iCs/>
        </w:rPr>
        <w:t xml:space="preserve"> Department of Statiscs ABU ZARIA</w:t>
      </w:r>
      <w:r w:rsidR="004717CE">
        <w:rPr>
          <w:rFonts w:ascii="Book Antiqua" w:hAnsi="Book Antiqua"/>
          <w:i/>
          <w:iCs/>
        </w:rPr>
        <w:t xml:space="preserve">, </w:t>
      </w:r>
      <w:r w:rsidRPr="00054D9C">
        <w:rPr>
          <w:rFonts w:ascii="Book Antiqua" w:hAnsi="Book Antiqua"/>
          <w:i/>
          <w:iCs/>
        </w:rPr>
        <w:t>2021</w:t>
      </w:r>
    </w:p>
    <w:p w14:paraId="13D23F26" w14:textId="77777777" w:rsidR="00054D9C" w:rsidRDefault="00054D9C" w:rsidP="007D05F2">
      <w:pPr>
        <w:tabs>
          <w:tab w:val="left" w:pos="2082"/>
        </w:tabs>
        <w:jc w:val="center"/>
        <w:rPr>
          <w:rFonts w:ascii="Book Antiqua" w:hAnsi="Book Antiqua"/>
          <w:smallCaps/>
          <w:sz w:val="20"/>
          <w:szCs w:val="20"/>
        </w:rPr>
      </w:pPr>
    </w:p>
    <w:p w14:paraId="54CB947A" w14:textId="09318593" w:rsidR="005D10A2" w:rsidRPr="002E0A7D" w:rsidRDefault="00005668" w:rsidP="005D10A2">
      <w:pPr>
        <w:pBdr>
          <w:top w:val="single" w:sz="6" w:space="1" w:color="auto"/>
          <w:bottom w:val="single" w:sz="6" w:space="1" w:color="auto"/>
        </w:pBdr>
        <w:spacing w:after="0"/>
        <w:jc w:val="center"/>
        <w:rPr>
          <w:rFonts w:ascii="Book Antiqua" w:hAnsi="Book Antiqua"/>
          <w:b/>
          <w:smallCaps/>
        </w:rPr>
      </w:pPr>
      <w:r>
        <w:rPr>
          <w:rFonts w:ascii="Book Antiqua" w:hAnsi="Book Antiqua"/>
          <w:b/>
          <w:smallCaps/>
        </w:rPr>
        <w:t>REFREES</w:t>
      </w:r>
    </w:p>
    <w:p w14:paraId="476D4E82" w14:textId="0CAB888B" w:rsidR="00F90A96" w:rsidRPr="00382897" w:rsidRDefault="00005668" w:rsidP="00382897">
      <w:pPr>
        <w:spacing w:after="0"/>
        <w:jc w:val="center"/>
        <w:rPr>
          <w:rFonts w:ascii="Book Antiqua" w:hAnsi="Book Antiqua" w:cs="Arial"/>
          <w:bCs/>
          <w:smallCaps/>
          <w:color w:val="202124"/>
          <w:spacing w:val="3"/>
          <w:shd w:val="clear" w:color="auto" w:fill="FFFFFF"/>
        </w:rPr>
      </w:pPr>
      <w:r>
        <w:rPr>
          <w:rFonts w:ascii="Book Antiqua" w:hAnsi="Book Antiqua" w:cs="Arial"/>
          <w:bCs/>
          <w:smallCaps/>
          <w:color w:val="202124"/>
          <w:spacing w:val="3"/>
          <w:shd w:val="clear" w:color="auto" w:fill="FFFFFF"/>
        </w:rPr>
        <w:t>To be provided upon request</w:t>
      </w:r>
    </w:p>
    <w:sectPr w:rsidR="00F90A96" w:rsidRPr="00382897" w:rsidSect="00473C66">
      <w:footerReference w:type="default" r:id="rId10"/>
      <w:pgSz w:w="12240" w:h="15840"/>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1DB4" w14:textId="77777777" w:rsidR="00E1606F" w:rsidRDefault="00E1606F">
      <w:pPr>
        <w:spacing w:after="0" w:line="240" w:lineRule="auto"/>
      </w:pPr>
      <w:r>
        <w:separator/>
      </w:r>
    </w:p>
  </w:endnote>
  <w:endnote w:type="continuationSeparator" w:id="0">
    <w:p w14:paraId="36383C6C" w14:textId="77777777" w:rsidR="00E1606F" w:rsidRDefault="00E16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956762"/>
      <w:docPartObj>
        <w:docPartGallery w:val="Page Numbers (Bottom of Page)"/>
        <w:docPartUnique/>
      </w:docPartObj>
    </w:sdtPr>
    <w:sdtEndPr/>
    <w:sdtContent>
      <w:sdt>
        <w:sdtPr>
          <w:id w:val="-1769616900"/>
          <w:docPartObj>
            <w:docPartGallery w:val="Page Numbers (Top of Page)"/>
            <w:docPartUnique/>
          </w:docPartObj>
        </w:sdtPr>
        <w:sdtEndPr/>
        <w:sdtContent>
          <w:p w14:paraId="011D9C2F" w14:textId="77777777" w:rsidR="00AB3604" w:rsidRDefault="006442F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14:paraId="67FD7018" w14:textId="77777777" w:rsidR="00AB3604" w:rsidRDefault="00AB3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3AAD2" w14:textId="77777777" w:rsidR="00E1606F" w:rsidRDefault="00E1606F">
      <w:pPr>
        <w:spacing w:after="0" w:line="240" w:lineRule="auto"/>
      </w:pPr>
      <w:r>
        <w:separator/>
      </w:r>
    </w:p>
  </w:footnote>
  <w:footnote w:type="continuationSeparator" w:id="0">
    <w:p w14:paraId="16848E63" w14:textId="77777777" w:rsidR="00E1606F" w:rsidRDefault="00E160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4E0"/>
    <w:multiLevelType w:val="hybridMultilevel"/>
    <w:tmpl w:val="49A4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447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704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214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81DAF"/>
    <w:multiLevelType w:val="hybridMultilevel"/>
    <w:tmpl w:val="2416A8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D2481"/>
    <w:multiLevelType w:val="multilevel"/>
    <w:tmpl w:val="45007D7A"/>
    <w:lvl w:ilvl="0">
      <w:start w:val="1"/>
      <w:numFmt w:val="bullet"/>
      <w:pStyle w:val="ListBullet"/>
      <w:lvlText w:val=""/>
      <w:lvlJc w:val="left"/>
      <w:pPr>
        <w:tabs>
          <w:tab w:val="num" w:pos="720"/>
        </w:tabs>
        <w:ind w:left="720" w:hanging="360"/>
      </w:pPr>
      <w:rPr>
        <w:rFonts w:ascii="Symbol" w:hAnsi="Symbol" w:hint="default"/>
        <w:color w:val="7F7F7F" w:themeColor="text1" w:themeTint="80"/>
      </w:rPr>
    </w:lvl>
    <w:lvl w:ilvl="1">
      <w:start w:val="1"/>
      <w:numFmt w:val="bullet"/>
      <w:lvlText w:val="o"/>
      <w:lvlJc w:val="left"/>
      <w:pPr>
        <w:ind w:left="1440" w:hanging="360"/>
      </w:pPr>
      <w:rPr>
        <w:rFonts w:ascii="Courier New" w:hAnsi="Courier New" w:hint="default"/>
        <w:color w:val="7F7F7F" w:themeColor="text1" w:themeTint="80"/>
      </w:rPr>
    </w:lvl>
    <w:lvl w:ilvl="2">
      <w:start w:val="1"/>
      <w:numFmt w:val="bullet"/>
      <w:lvlText w:val=""/>
      <w:lvlJc w:val="left"/>
      <w:pPr>
        <w:ind w:left="2160" w:hanging="360"/>
      </w:pPr>
      <w:rPr>
        <w:rFonts w:ascii="Wingdings" w:hAnsi="Wingdings" w:hint="default"/>
        <w:color w:val="7F7F7F" w:themeColor="text1" w:themeTint="80"/>
      </w:rPr>
    </w:lvl>
    <w:lvl w:ilvl="3">
      <w:start w:val="1"/>
      <w:numFmt w:val="bullet"/>
      <w:lvlText w:val=""/>
      <w:lvlJc w:val="left"/>
      <w:pPr>
        <w:ind w:left="2880" w:hanging="360"/>
      </w:pPr>
      <w:rPr>
        <w:rFonts w:ascii="Symbol" w:hAnsi="Symbol" w:hint="default"/>
        <w:color w:val="7F7F7F" w:themeColor="text1" w:themeTint="80"/>
      </w:rPr>
    </w:lvl>
    <w:lvl w:ilvl="4">
      <w:start w:val="1"/>
      <w:numFmt w:val="bullet"/>
      <w:lvlText w:val="o"/>
      <w:lvlJc w:val="left"/>
      <w:pPr>
        <w:ind w:left="3600" w:hanging="360"/>
      </w:pPr>
      <w:rPr>
        <w:rFonts w:ascii="Courier New" w:hAnsi="Courier New" w:hint="default"/>
        <w:color w:val="7F7F7F" w:themeColor="text1" w:themeTint="80"/>
      </w:rPr>
    </w:lvl>
    <w:lvl w:ilvl="5">
      <w:start w:val="1"/>
      <w:numFmt w:val="bullet"/>
      <w:lvlText w:val=""/>
      <w:lvlJc w:val="left"/>
      <w:pPr>
        <w:ind w:left="4320" w:hanging="360"/>
      </w:pPr>
      <w:rPr>
        <w:rFonts w:ascii="Wingdings" w:hAnsi="Wingdings" w:hint="default"/>
        <w:color w:val="7F7F7F" w:themeColor="text1" w:themeTint="80"/>
      </w:rPr>
    </w:lvl>
    <w:lvl w:ilvl="6">
      <w:start w:val="1"/>
      <w:numFmt w:val="bullet"/>
      <w:lvlText w:val=""/>
      <w:lvlJc w:val="left"/>
      <w:pPr>
        <w:ind w:left="5040" w:hanging="360"/>
      </w:pPr>
      <w:rPr>
        <w:rFonts w:ascii="Symbol" w:hAnsi="Symbol" w:hint="default"/>
        <w:color w:val="7F7F7F" w:themeColor="text1" w:themeTint="80"/>
      </w:rPr>
    </w:lvl>
    <w:lvl w:ilvl="7">
      <w:start w:val="1"/>
      <w:numFmt w:val="bullet"/>
      <w:lvlText w:val="o"/>
      <w:lvlJc w:val="left"/>
      <w:pPr>
        <w:ind w:left="5760" w:hanging="360"/>
      </w:pPr>
      <w:rPr>
        <w:rFonts w:ascii="Courier New" w:hAnsi="Courier New" w:hint="default"/>
        <w:color w:val="7F7F7F" w:themeColor="text1" w:themeTint="80"/>
      </w:rPr>
    </w:lvl>
    <w:lvl w:ilvl="8">
      <w:start w:val="1"/>
      <w:numFmt w:val="bullet"/>
      <w:lvlText w:val=""/>
      <w:lvlJc w:val="left"/>
      <w:pPr>
        <w:ind w:left="6480" w:hanging="360"/>
      </w:pPr>
      <w:rPr>
        <w:rFonts w:ascii="Wingdings" w:hAnsi="Wingdings" w:hint="default"/>
        <w:color w:val="7F7F7F" w:themeColor="text1" w:themeTint="80"/>
      </w:rPr>
    </w:lvl>
  </w:abstractNum>
  <w:abstractNum w:abstractNumId="6" w15:restartNumberingAfterBreak="0">
    <w:nsid w:val="3C112139"/>
    <w:multiLevelType w:val="hybridMultilevel"/>
    <w:tmpl w:val="3EEC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549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BE3683"/>
    <w:multiLevelType w:val="hybridMultilevel"/>
    <w:tmpl w:val="9CFE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105BB"/>
    <w:multiLevelType w:val="hybridMultilevel"/>
    <w:tmpl w:val="2FAC3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C96B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8"/>
  </w:num>
  <w:num w:numId="4">
    <w:abstractNumId w:val="0"/>
  </w:num>
  <w:num w:numId="5">
    <w:abstractNumId w:val="9"/>
  </w:num>
  <w:num w:numId="6">
    <w:abstractNumId w:val="7"/>
  </w:num>
  <w:num w:numId="7">
    <w:abstractNumId w:val="2"/>
  </w:num>
  <w:num w:numId="8">
    <w:abstractNumId w:val="10"/>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F2"/>
    <w:rsid w:val="00005668"/>
    <w:rsid w:val="00021782"/>
    <w:rsid w:val="00054D9C"/>
    <w:rsid w:val="000A2C83"/>
    <w:rsid w:val="000A6C7D"/>
    <w:rsid w:val="000D1D01"/>
    <w:rsid w:val="00105CE7"/>
    <w:rsid w:val="00164CFD"/>
    <w:rsid w:val="001C5A1D"/>
    <w:rsid w:val="00284003"/>
    <w:rsid w:val="002A7695"/>
    <w:rsid w:val="002E0A7D"/>
    <w:rsid w:val="00302280"/>
    <w:rsid w:val="00382897"/>
    <w:rsid w:val="003B0244"/>
    <w:rsid w:val="003E5E5E"/>
    <w:rsid w:val="003F4E08"/>
    <w:rsid w:val="00445E0F"/>
    <w:rsid w:val="0045217E"/>
    <w:rsid w:val="004717CE"/>
    <w:rsid w:val="00477722"/>
    <w:rsid w:val="004A0C61"/>
    <w:rsid w:val="00545B6A"/>
    <w:rsid w:val="005A60CA"/>
    <w:rsid w:val="005C5405"/>
    <w:rsid w:val="005D10A2"/>
    <w:rsid w:val="00620991"/>
    <w:rsid w:val="00626D76"/>
    <w:rsid w:val="006442F0"/>
    <w:rsid w:val="00765549"/>
    <w:rsid w:val="007870F5"/>
    <w:rsid w:val="007D05F2"/>
    <w:rsid w:val="00853C03"/>
    <w:rsid w:val="00866834"/>
    <w:rsid w:val="00886928"/>
    <w:rsid w:val="008941DB"/>
    <w:rsid w:val="008E5FB2"/>
    <w:rsid w:val="008E6B7E"/>
    <w:rsid w:val="008F7C3C"/>
    <w:rsid w:val="00933180"/>
    <w:rsid w:val="00975346"/>
    <w:rsid w:val="009C0BC1"/>
    <w:rsid w:val="00A52761"/>
    <w:rsid w:val="00A72EC4"/>
    <w:rsid w:val="00AB3604"/>
    <w:rsid w:val="00BB53B3"/>
    <w:rsid w:val="00BF2B6C"/>
    <w:rsid w:val="00C2579B"/>
    <w:rsid w:val="00C26A0D"/>
    <w:rsid w:val="00C55EF9"/>
    <w:rsid w:val="00CF7092"/>
    <w:rsid w:val="00D02F58"/>
    <w:rsid w:val="00DB5072"/>
    <w:rsid w:val="00E1606F"/>
    <w:rsid w:val="00E86737"/>
    <w:rsid w:val="00F90A96"/>
    <w:rsid w:val="00FC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475E"/>
  <w15:chartTrackingRefBased/>
  <w15:docId w15:val="{8FB2AAFE-90BF-46FF-BF7B-8E211893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5F2"/>
    <w:rPr>
      <w:kern w:val="0"/>
      <w14:ligatures w14:val="none"/>
    </w:rPr>
  </w:style>
  <w:style w:type="paragraph" w:styleId="Heading2">
    <w:name w:val="heading 2"/>
    <w:basedOn w:val="Normal"/>
    <w:next w:val="Normal"/>
    <w:link w:val="Heading2Char"/>
    <w:uiPriority w:val="9"/>
    <w:unhideWhenUsed/>
    <w:qFormat/>
    <w:rsid w:val="000A2C83"/>
    <w:pPr>
      <w:keepNext/>
      <w:keepLines/>
      <w:spacing w:before="120" w:after="0" w:line="240" w:lineRule="auto"/>
      <w:outlineLvl w:val="1"/>
    </w:pPr>
    <w:rPr>
      <w:rFonts w:eastAsiaTheme="majorEastAsia" w:cstheme="majorBidi"/>
      <w:bCs/>
      <w:color w:val="404040" w:themeColor="text1" w:themeTint="BF"/>
      <w:sz w:val="24"/>
      <w:szCs w:val="26"/>
    </w:rPr>
  </w:style>
  <w:style w:type="paragraph" w:styleId="Heading3">
    <w:name w:val="heading 3"/>
    <w:basedOn w:val="Normal"/>
    <w:next w:val="Normal"/>
    <w:link w:val="Heading3Char"/>
    <w:uiPriority w:val="9"/>
    <w:unhideWhenUsed/>
    <w:qFormat/>
    <w:rsid w:val="000A2C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5F2"/>
    <w:rPr>
      <w:color w:val="0563C1" w:themeColor="hyperlink"/>
      <w:u w:val="single"/>
    </w:rPr>
  </w:style>
  <w:style w:type="table" w:styleId="TableGrid">
    <w:name w:val="Table Grid"/>
    <w:basedOn w:val="TableNormal"/>
    <w:uiPriority w:val="39"/>
    <w:rsid w:val="007D05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05F2"/>
    <w:pPr>
      <w:ind w:left="720"/>
      <w:contextualSpacing/>
    </w:pPr>
  </w:style>
  <w:style w:type="paragraph" w:styleId="Footer">
    <w:name w:val="footer"/>
    <w:basedOn w:val="Normal"/>
    <w:link w:val="FooterChar"/>
    <w:uiPriority w:val="99"/>
    <w:unhideWhenUsed/>
    <w:rsid w:val="007D0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5F2"/>
    <w:rPr>
      <w:kern w:val="0"/>
      <w14:ligatures w14:val="none"/>
    </w:rPr>
  </w:style>
  <w:style w:type="character" w:styleId="UnresolvedMention">
    <w:name w:val="Unresolved Mention"/>
    <w:basedOn w:val="DefaultParagraphFont"/>
    <w:uiPriority w:val="99"/>
    <w:semiHidden/>
    <w:unhideWhenUsed/>
    <w:rsid w:val="007D05F2"/>
    <w:rPr>
      <w:color w:val="605E5C"/>
      <w:shd w:val="clear" w:color="auto" w:fill="E1DFDD"/>
    </w:rPr>
  </w:style>
  <w:style w:type="character" w:styleId="Strong">
    <w:name w:val="Strong"/>
    <w:basedOn w:val="DefaultParagraphFont"/>
    <w:uiPriority w:val="22"/>
    <w:qFormat/>
    <w:rsid w:val="000A2C83"/>
    <w:rPr>
      <w:b/>
      <w:bCs/>
    </w:rPr>
  </w:style>
  <w:style w:type="character" w:customStyle="1" w:styleId="Heading2Char">
    <w:name w:val="Heading 2 Char"/>
    <w:basedOn w:val="DefaultParagraphFont"/>
    <w:link w:val="Heading2"/>
    <w:uiPriority w:val="9"/>
    <w:rsid w:val="000A2C83"/>
    <w:rPr>
      <w:rFonts w:eastAsiaTheme="majorEastAsia" w:cstheme="majorBidi"/>
      <w:bCs/>
      <w:color w:val="404040" w:themeColor="text1" w:themeTint="BF"/>
      <w:kern w:val="0"/>
      <w:sz w:val="24"/>
      <w:szCs w:val="26"/>
      <w14:ligatures w14:val="none"/>
    </w:rPr>
  </w:style>
  <w:style w:type="character" w:customStyle="1" w:styleId="Heading3Char">
    <w:name w:val="Heading 3 Char"/>
    <w:basedOn w:val="DefaultParagraphFont"/>
    <w:link w:val="Heading3"/>
    <w:uiPriority w:val="9"/>
    <w:rsid w:val="000A2C83"/>
    <w:rPr>
      <w:rFonts w:asciiTheme="majorHAnsi" w:eastAsiaTheme="majorEastAsia" w:hAnsiTheme="majorHAnsi" w:cstheme="majorBidi"/>
      <w:color w:val="1F3763" w:themeColor="accent1" w:themeShade="7F"/>
      <w:kern w:val="0"/>
      <w:sz w:val="24"/>
      <w:szCs w:val="24"/>
      <w14:ligatures w14:val="none"/>
    </w:rPr>
  </w:style>
  <w:style w:type="character" w:styleId="Emphasis">
    <w:name w:val="Emphasis"/>
    <w:basedOn w:val="DefaultParagraphFont"/>
    <w:uiPriority w:val="20"/>
    <w:qFormat/>
    <w:rsid w:val="000A2C83"/>
    <w:rPr>
      <w:i/>
      <w:iCs/>
    </w:rPr>
  </w:style>
  <w:style w:type="paragraph" w:styleId="ListBullet">
    <w:name w:val="List Bullet"/>
    <w:basedOn w:val="Normal"/>
    <w:uiPriority w:val="10"/>
    <w:qFormat/>
    <w:rsid w:val="00054D9C"/>
    <w:pPr>
      <w:numPr>
        <w:numId w:val="11"/>
      </w:numPr>
      <w:spacing w:before="120" w:after="180" w:line="240" w:lineRule="auto"/>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eliliy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nkedin.com/in/balarabechristab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5E312-261B-4DE7-B12D-4515859E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Clarra Koff</dc:creator>
  <cp:keywords/>
  <dc:description/>
  <cp:lastModifiedBy>Christabel</cp:lastModifiedBy>
  <cp:revision>9</cp:revision>
  <dcterms:created xsi:type="dcterms:W3CDTF">2026-04-29T09:20:00Z</dcterms:created>
  <dcterms:modified xsi:type="dcterms:W3CDTF">2026-04-29T10:25:00Z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43e99b89-180d-49eb-a56f-e05138b3e24d</vt:lpwstr>
  </property>
</Properties>
</file>