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rPr>
          <w:b/>
          <w:sz w:val="36"/>
          <w:szCs w:val="24"/>
        </w:rPr>
      </w:pPr>
      <w:r>
        <w:rPr>
          <w:b/>
          <w:sz w:val="36"/>
          <w:szCs w:val="24"/>
        </w:rPr>
        <w:t>ABDULMALIK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ABDULSALAM</w:t>
      </w:r>
    </w:p>
    <w:p>
      <w:pPr>
        <w:pStyle w:val="style0"/>
        <w:spacing w:lineRule="auto" w:line="240"/>
        <w:rPr>
          <w:b/>
          <w:sz w:val="36"/>
          <w:szCs w:val="24"/>
        </w:rPr>
        <w:sectPr>
          <w:headerReference w:type="default" r:id="rId2"/>
          <w:pgSz w:w="11906" w:h="16838" w:orient="portrait" w:code="9"/>
          <w:pgMar w:top="568" w:right="1440" w:bottom="1440" w:left="1440" w:header="709" w:footer="709" w:gutter="0"/>
          <w:cols w:space="708"/>
          <w:docGrid w:linePitch="360"/>
        </w:sect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N0.</w:t>
      </w:r>
      <w:r>
        <w:rPr>
          <w:sz w:val="24"/>
          <w:szCs w:val="24"/>
          <w:lang w:val="en-US"/>
        </w:rPr>
        <w:t xml:space="preserve"> 14 Sarkin Jamfalan Close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  <w:lang w:val="en-US"/>
        </w:rPr>
        <w:t>Fillin Mallawa</w:t>
      </w:r>
      <w:r>
        <w:rPr>
          <w:sz w:val="24"/>
          <w:szCs w:val="24"/>
        </w:rPr>
        <w:t>,</w:t>
      </w:r>
    </w:p>
    <w:p>
      <w:pPr>
        <w:pStyle w:val="style0"/>
        <w:spacing w:lineRule="auto" w:line="240"/>
        <w:ind w:left="720" w:firstLine="720"/>
        <w:rPr>
          <w:rStyle w:val="style85"/>
          <w:color w:val="auto"/>
          <w:sz w:val="24"/>
          <w:szCs w:val="24"/>
          <w:u w:val="none"/>
        </w:rPr>
      </w:pPr>
      <w:r>
        <w:rPr/>
        <w:fldChar w:fldCharType="begin"/>
      </w:r>
      <w:r>
        <w:instrText xml:space="preserve"> HYPERLINK "mailto:amaalik95@gmail.com"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amaalik95@gmail.com</w:t>
      </w:r>
      <w:r>
        <w:rPr/>
        <w:fldChar w:fldCharType="end"/>
      </w:r>
    </w:p>
    <w:p>
      <w:pPr>
        <w:pStyle w:val="style179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0706</w:t>
      </w:r>
      <w:r>
        <w:rPr>
          <w:sz w:val="24"/>
          <w:szCs w:val="24"/>
        </w:rPr>
        <w:t>-</w:t>
      </w:r>
      <w:r>
        <w:rPr>
          <w:sz w:val="24"/>
          <w:szCs w:val="24"/>
        </w:rPr>
        <w:t>626</w:t>
      </w:r>
      <w:r>
        <w:rPr>
          <w:sz w:val="24"/>
          <w:szCs w:val="24"/>
        </w:rPr>
        <w:t>-</w:t>
      </w:r>
      <w:r>
        <w:rPr>
          <w:sz w:val="24"/>
          <w:szCs w:val="24"/>
        </w:rPr>
        <w:t>0964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pacing w:lineRule="auto" w:line="240"/>
        <w:jc w:val="both"/>
        <w:rPr>
          <w:b/>
          <w:color w:val="4f81bd"/>
          <w:sz w:val="26"/>
          <w:szCs w:val="24"/>
        </w:rPr>
        <w:sectPr>
          <w:type w:val="continuous"/>
          <w:pgSz w:w="11906" w:h="16838" w:orient="portrait" w:code="9"/>
          <w:pgMar w:top="568" w:right="1440" w:bottom="1440" w:left="1440" w:header="709" w:footer="709" w:gutter="0"/>
          <w:cols w:space="708" w:num="2"/>
          <w:docGrid w:linePitch="360"/>
        </w:sectPr>
      </w:pPr>
    </w:p>
    <w:p>
      <w:pPr>
        <w:pStyle w:val="style0"/>
        <w:spacing w:lineRule="auto" w:line="240"/>
        <w:rPr/>
      </w:pPr>
      <w:r>
        <w:rPr>
          <w:sz w:val="24"/>
          <w:szCs w:val="24"/>
          <w:lang w:val="en-US"/>
        </w:rPr>
        <w:t>Kaduna</w:t>
      </w:r>
      <w:r>
        <w:rPr>
          <w:sz w:val="24"/>
          <w:szCs w:val="24"/>
        </w:rPr>
        <w:t xml:space="preserve"> State, Nigeria.</w:t>
      </w:r>
      <w:r>
        <w:t xml:space="preserve"> </w:t>
      </w:r>
    </w:p>
    <w:p>
      <w:pPr>
        <w:pStyle w:val="style0"/>
        <w:spacing w:lineRule="auto" w:line="240"/>
        <w:jc w:val="both"/>
        <w:rPr>
          <w:b/>
          <w:color w:val="4f81bd"/>
          <w:sz w:val="26"/>
          <w:szCs w:val="24"/>
        </w:rPr>
      </w:pPr>
      <w:r>
        <w:t>Male | Nigerian |August 20, 1993</w:t>
      </w:r>
    </w:p>
    <w:p>
      <w:pPr>
        <w:pStyle w:val="style0"/>
        <w:spacing w:lineRule="auto" w:line="240"/>
        <w:jc w:val="both"/>
        <w:rPr>
          <w:b/>
          <w:color w:val="4f81bd"/>
          <w:sz w:val="26"/>
          <w:szCs w:val="24"/>
        </w:rPr>
      </w:pPr>
      <w:r>
        <w:rPr>
          <w:b/>
          <w:color w:val="4f81bd"/>
          <w:sz w:val="26"/>
          <w:szCs w:val="24"/>
        </w:rPr>
        <w:tab/>
      </w:r>
      <w:r>
        <w:rPr>
          <w:b/>
          <w:color w:val="4f81bd"/>
          <w:sz w:val="26"/>
          <w:szCs w:val="24"/>
        </w:rPr>
        <w:tab/>
      </w:r>
    </w:p>
    <w:p>
      <w:pPr>
        <w:pStyle w:val="style0"/>
        <w:spacing w:lineRule="auto" w:line="240"/>
        <w:jc w:val="both"/>
        <w:rPr>
          <w:b/>
          <w:color w:val="4f81bd"/>
          <w:sz w:val="26"/>
          <w:szCs w:val="24"/>
        </w:rPr>
        <w:sectPr>
          <w:type w:val="continuous"/>
          <w:pgSz w:w="11906" w:h="16838" w:orient="portrait" w:code="9"/>
          <w:pgMar w:top="568" w:right="1440" w:bottom="1440" w:left="1440" w:header="709" w:footer="709" w:gutter="0"/>
          <w:cols w:space="708" w:num="2"/>
          <w:docGrid w:linePitch="360"/>
        </w:sectPr>
      </w:pPr>
      <w:r>
        <w:rPr>
          <w:b/>
          <w:color w:val="4f81bd"/>
          <w:sz w:val="26"/>
          <w:szCs w:val="24"/>
        </w:rPr>
        <w:tab/>
      </w:r>
    </w:p>
    <w:p>
      <w:pPr>
        <w:pStyle w:val="style0"/>
        <w:pBdr>
          <w:top w:val="single" w:sz="4" w:space="1" w:color="auto"/>
          <w:bottom w:val="single" w:sz="4" w:space="1" w:color="auto"/>
        </w:pBdr>
        <w:spacing w:lineRule="auto" w:line="240"/>
        <w:jc w:val="both"/>
        <w:rPr>
          <w:b/>
          <w:color w:val="4f81bd"/>
          <w:sz w:val="24"/>
          <w:szCs w:val="24"/>
        </w:rPr>
      </w:pPr>
      <w:r>
        <w:rPr>
          <w:b/>
          <w:color w:val="4f81bd"/>
          <w:sz w:val="26"/>
          <w:szCs w:val="24"/>
        </w:rPr>
        <w:t>PROFILE SUMMARY</w:t>
      </w:r>
      <w:r>
        <w:rPr>
          <w:b/>
          <w:color w:val="4f81bd"/>
          <w:sz w:val="24"/>
          <w:szCs w:val="24"/>
        </w:rPr>
        <w:t xml:space="preserve"> </w:t>
      </w:r>
    </w:p>
    <w:p>
      <w:pPr>
        <w:pStyle w:val="style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An enthusiastic graduate of Water Resources and Environmental Engineerin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who is</w:t>
      </w:r>
      <w:r>
        <w:rPr>
          <w:sz w:val="24"/>
          <w:szCs w:val="24"/>
        </w:rPr>
        <w:t xml:space="preserve"> looking</w:t>
      </w:r>
      <w:r>
        <w:rPr>
          <w:sz w:val="24"/>
          <w:szCs w:val="24"/>
        </w:rPr>
        <w:t xml:space="preserve"> to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utilize my skills and innate abilities into practice for mutual growth and benefits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and make endeavors towards the way which is </w:t>
      </w:r>
      <w:r>
        <w:rPr>
          <w:sz w:val="24"/>
          <w:szCs w:val="24"/>
        </w:rPr>
        <w:t>creative and</w:t>
      </w:r>
      <w:r>
        <w:rPr>
          <w:sz w:val="24"/>
          <w:szCs w:val="24"/>
        </w:rPr>
        <w:t xml:space="preserve"> in</w:t>
      </w:r>
      <w:r>
        <w:rPr>
          <w:sz w:val="24"/>
          <w:szCs w:val="24"/>
        </w:rPr>
        <w:t>novative</w:t>
      </w:r>
      <w:r>
        <w:rPr>
          <w:sz w:val="24"/>
          <w:szCs w:val="24"/>
        </w:rPr>
        <w:t xml:space="preserve">. 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pacing w:lineRule="auto" w:line="240"/>
        <w:jc w:val="both"/>
        <w:rPr>
          <w:b/>
          <w:bCs/>
          <w:color w:val="4f81bd"/>
          <w:sz w:val="26"/>
          <w:szCs w:val="24"/>
        </w:rPr>
      </w:pPr>
      <w:r>
        <w:rPr>
          <w:b/>
          <w:bCs/>
          <w:color w:val="4f81bd"/>
          <w:sz w:val="26"/>
          <w:szCs w:val="24"/>
        </w:rPr>
        <w:t>CORE COMPETENCIES</w:t>
      </w:r>
    </w:p>
    <w:p>
      <w:pPr>
        <w:pStyle w:val="style179"/>
        <w:numPr>
          <w:ilvl w:val="0"/>
          <w:numId w:val="16"/>
        </w:numPr>
        <w:pBdr>
          <w:bar w:val="single" w:sz="4" w:space="0" w:color="auto"/>
        </w:pBdr>
        <w:spacing w:lineRule="auto" w:line="240"/>
        <w:ind w:left="567"/>
        <w:jc w:val="both"/>
        <w:rPr>
          <w:bCs/>
          <w:sz w:val="24"/>
          <w:szCs w:val="24"/>
        </w:rPr>
        <w:sectPr>
          <w:headerReference w:type="default" r:id="rId3"/>
          <w:type w:val="continuous"/>
          <w:pgSz w:w="11906" w:h="16838" w:orient="portrait" w:code="9"/>
          <w:pgMar w:top="568" w:right="1440" w:bottom="1440" w:left="1440" w:header="709" w:footer="709" w:gutter="0"/>
          <w:cols w:space="708"/>
          <w:docGrid w:linePitch="360"/>
        </w:sectPr>
      </w:pPr>
    </w:p>
    <w:p>
      <w:pPr>
        <w:pStyle w:val="style179"/>
        <w:numPr>
          <w:ilvl w:val="0"/>
          <w:numId w:val="16"/>
        </w:numPr>
        <w:spacing w:lineRule="auto" w:line="24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Proficient in Microsoft packages</w:t>
      </w:r>
      <w:r>
        <w:rPr>
          <w:bCs/>
          <w:sz w:val="24"/>
          <w:szCs w:val="24"/>
        </w:rPr>
        <w:t>;</w:t>
      </w:r>
    </w:p>
    <w:p>
      <w:pPr>
        <w:pStyle w:val="style179"/>
        <w:numPr>
          <w:ilvl w:val="0"/>
          <w:numId w:val="16"/>
        </w:numPr>
        <w:spacing w:lineRule="auto" w:line="24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Strong Communication and analytical skills</w:t>
      </w:r>
      <w:r>
        <w:rPr>
          <w:bCs/>
          <w:sz w:val="24"/>
          <w:szCs w:val="24"/>
        </w:rPr>
        <w:t>;</w:t>
      </w:r>
    </w:p>
    <w:p>
      <w:pPr>
        <w:pStyle w:val="style179"/>
        <w:numPr>
          <w:ilvl w:val="0"/>
          <w:numId w:val="16"/>
        </w:numPr>
        <w:spacing w:lineRule="auto" w:line="24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Speaks English, Hausa and Yoruba fluently</w:t>
      </w:r>
      <w:r>
        <w:rPr>
          <w:bCs/>
          <w:sz w:val="24"/>
          <w:szCs w:val="24"/>
        </w:rPr>
        <w:t>;</w:t>
      </w:r>
    </w:p>
    <w:p>
      <w:pPr>
        <w:pStyle w:val="style179"/>
        <w:numPr>
          <w:ilvl w:val="0"/>
          <w:numId w:val="16"/>
        </w:numPr>
        <w:spacing w:lineRule="auto" w:line="24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Research and Data collection</w:t>
      </w:r>
      <w:r>
        <w:rPr>
          <w:bCs/>
          <w:sz w:val="24"/>
          <w:szCs w:val="24"/>
        </w:rPr>
        <w:t>;</w:t>
      </w:r>
    </w:p>
    <w:p>
      <w:pPr>
        <w:pStyle w:val="style179"/>
        <w:numPr>
          <w:ilvl w:val="0"/>
          <w:numId w:val="16"/>
        </w:numPr>
        <w:spacing w:lineRule="auto" w:line="24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Strategic Planning for incisive execution</w:t>
      </w:r>
      <w:r>
        <w:rPr>
          <w:bCs/>
          <w:sz w:val="24"/>
          <w:szCs w:val="24"/>
        </w:rPr>
        <w:t>;</w:t>
      </w:r>
    </w:p>
    <w:p>
      <w:pPr>
        <w:pStyle w:val="style179"/>
        <w:numPr>
          <w:ilvl w:val="0"/>
          <w:numId w:val="16"/>
        </w:numPr>
        <w:spacing w:lineRule="auto" w:line="24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Training and facilitation skills</w:t>
      </w:r>
      <w:r>
        <w:rPr>
          <w:bCs/>
          <w:sz w:val="24"/>
          <w:szCs w:val="24"/>
        </w:rPr>
        <w:t>.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pacing w:lineRule="auto" w:line="240"/>
        <w:jc w:val="both"/>
        <w:rPr>
          <w:b/>
          <w:color w:val="4f81bd"/>
          <w:sz w:val="26"/>
          <w:szCs w:val="24"/>
        </w:rPr>
        <w:sectPr>
          <w:type w:val="continuous"/>
          <w:pgSz w:w="11906" w:h="16838" w:orient="portrait" w:code="9"/>
          <w:pgMar w:top="568" w:right="1440" w:bottom="1440" w:left="1440" w:header="709" w:footer="709" w:gutter="0"/>
          <w:cols w:space="708" w:num="2"/>
          <w:docGrid w:linePitch="360"/>
        </w:sectPr>
      </w:pPr>
    </w:p>
    <w:p>
      <w:pPr>
        <w:pStyle w:val="style0"/>
        <w:pBdr>
          <w:top w:val="single" w:sz="4" w:space="1" w:color="auto"/>
          <w:bottom w:val="single" w:sz="4" w:space="1" w:color="auto"/>
        </w:pBdr>
        <w:spacing w:lineRule="auto" w:line="240"/>
        <w:jc w:val="both"/>
        <w:rPr>
          <w:b/>
          <w:sz w:val="24"/>
          <w:szCs w:val="24"/>
        </w:rPr>
      </w:pPr>
      <w:r>
        <w:rPr>
          <w:b/>
          <w:color w:val="4f81bd"/>
          <w:sz w:val="26"/>
          <w:szCs w:val="24"/>
        </w:rPr>
        <w:t xml:space="preserve">WORK </w:t>
      </w:r>
      <w:r>
        <w:rPr>
          <w:b/>
          <w:color w:val="4f81bd"/>
          <w:sz w:val="26"/>
          <w:szCs w:val="24"/>
          <w:lang w:val="en-US"/>
        </w:rPr>
        <w:t>EXPERIENCE</w:t>
      </w:r>
    </w:p>
    <w:p>
      <w:pPr>
        <w:pStyle w:val="style0"/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WNL D</w:t>
      </w:r>
      <w:r>
        <w:rPr>
          <w:b/>
          <w:sz w:val="24"/>
          <w:szCs w:val="24"/>
        </w:rPr>
        <w:t>EVELOPMENT SOLU</w:t>
      </w:r>
      <w:r>
        <w:rPr>
          <w:b/>
          <w:sz w:val="24"/>
          <w:szCs w:val="24"/>
        </w:rPr>
        <w:t>TIONS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Nassarawa</w:t>
      </w:r>
      <w:r>
        <w:rPr>
          <w:sz w:val="24"/>
          <w:szCs w:val="24"/>
        </w:rPr>
        <w:t xml:space="preserve"> GRA, Kano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May 2019 - </w:t>
      </w:r>
      <w:r>
        <w:rPr>
          <w:sz w:val="24"/>
          <w:szCs w:val="24"/>
          <w:lang w:val="en-US"/>
        </w:rPr>
        <w:t>March 2024</w:t>
      </w:r>
    </w:p>
    <w:p>
      <w:pPr>
        <w:pStyle w:val="style0"/>
        <w:spacing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Trainer/Facilitator</w:t>
      </w:r>
      <w:r>
        <w:rPr>
          <w:b/>
          <w:sz w:val="24"/>
          <w:szCs w:val="24"/>
        </w:rPr>
        <w:t xml:space="preserve"> (</w:t>
      </w:r>
      <w:r>
        <w:rPr>
          <w:b/>
          <w:color w:val="808080"/>
          <w:sz w:val="24"/>
          <w:szCs w:val="24"/>
        </w:rPr>
        <w:t>TRIMING PROJECT</w:t>
      </w:r>
      <w:r>
        <w:rPr>
          <w:b/>
          <w:sz w:val="24"/>
          <w:szCs w:val="24"/>
        </w:rPr>
        <w:t>)</w:t>
      </w:r>
    </w:p>
    <w:p>
      <w:pPr>
        <w:pStyle w:val="style179"/>
        <w:numPr>
          <w:ilvl w:val="0"/>
          <w:numId w:val="18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Collection and recording of data on farmers for need analysis;</w:t>
      </w:r>
    </w:p>
    <w:p>
      <w:pPr>
        <w:pStyle w:val="style179"/>
        <w:numPr>
          <w:ilvl w:val="0"/>
          <w:numId w:val="18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Preparing</w:t>
      </w:r>
      <w:r>
        <w:rPr>
          <w:sz w:val="24"/>
          <w:szCs w:val="24"/>
        </w:rPr>
        <w:t xml:space="preserve"> participator</w:t>
      </w:r>
      <w:r>
        <w:rPr>
          <w:sz w:val="24"/>
          <w:szCs w:val="24"/>
        </w:rPr>
        <w:t>y training materials for different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topics</w:t>
      </w:r>
      <w:r>
        <w:rPr>
          <w:sz w:val="24"/>
          <w:szCs w:val="24"/>
        </w:rPr>
        <w:t xml:space="preserve"> in English and Hausa;</w:t>
      </w:r>
    </w:p>
    <w:p>
      <w:pPr>
        <w:pStyle w:val="style179"/>
        <w:numPr>
          <w:ilvl w:val="0"/>
          <w:numId w:val="18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reparing</w:t>
      </w:r>
      <w:r>
        <w:rPr>
          <w:sz w:val="24"/>
          <w:szCs w:val="24"/>
        </w:rPr>
        <w:t xml:space="preserve"> verbal presentations in English and Hausa that are supported with simple paper-based graphics;</w:t>
      </w:r>
    </w:p>
    <w:p>
      <w:pPr>
        <w:pStyle w:val="style179"/>
        <w:numPr>
          <w:ilvl w:val="0"/>
          <w:numId w:val="18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Delivering</w:t>
      </w:r>
      <w:r>
        <w:rPr>
          <w:sz w:val="24"/>
          <w:szCs w:val="24"/>
        </w:rPr>
        <w:t xml:space="preserve"> training to selected groups of WUA,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WUG</w:t>
      </w:r>
      <w:r>
        <w:rPr>
          <w:sz w:val="24"/>
          <w:szCs w:val="24"/>
        </w:rPr>
        <w:t>s,</w:t>
      </w:r>
      <w:r>
        <w:rPr>
          <w:sz w:val="24"/>
          <w:szCs w:val="24"/>
        </w:rPr>
        <w:t xml:space="preserve"> RBDA and Farmers in</w:t>
      </w:r>
      <w:r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variety of locations within KRIS and HVIS;</w:t>
      </w:r>
    </w:p>
    <w:p>
      <w:pPr>
        <w:pStyle w:val="style179"/>
        <w:numPr>
          <w:ilvl w:val="0"/>
          <w:numId w:val="18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Update training plans </w:t>
      </w:r>
      <w:r>
        <w:rPr>
          <w:sz w:val="24"/>
          <w:szCs w:val="24"/>
        </w:rPr>
        <w:t xml:space="preserve">to accommodate contractor’s tasks, farmer’s planting schedules, water delivery dates, </w:t>
      </w:r>
      <w:r>
        <w:rPr>
          <w:sz w:val="24"/>
          <w:szCs w:val="24"/>
        </w:rPr>
        <w:t>etc</w:t>
      </w:r>
      <w:r>
        <w:rPr>
          <w:sz w:val="24"/>
          <w:szCs w:val="24"/>
        </w:rPr>
        <w:t>;</w:t>
      </w:r>
    </w:p>
    <w:p>
      <w:pPr>
        <w:pStyle w:val="style179"/>
        <w:numPr>
          <w:ilvl w:val="0"/>
          <w:numId w:val="18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Gathering</w:t>
      </w:r>
      <w:r>
        <w:rPr>
          <w:sz w:val="24"/>
          <w:szCs w:val="24"/>
        </w:rPr>
        <w:t xml:space="preserve"> additional information </w:t>
      </w:r>
      <w:r>
        <w:rPr>
          <w:sz w:val="24"/>
          <w:szCs w:val="24"/>
        </w:rPr>
        <w:t xml:space="preserve">and feedbacks </w:t>
      </w:r>
      <w:r>
        <w:rPr>
          <w:sz w:val="24"/>
          <w:szCs w:val="24"/>
        </w:rPr>
        <w:t>to prepare the Monitoring and Eval</w:t>
      </w:r>
      <w:r>
        <w:rPr>
          <w:sz w:val="24"/>
          <w:szCs w:val="24"/>
        </w:rPr>
        <w:t>uation of the trainings aspects;</w:t>
      </w:r>
    </w:p>
    <w:p>
      <w:pPr>
        <w:pStyle w:val="style179"/>
        <w:numPr>
          <w:ilvl w:val="0"/>
          <w:numId w:val="18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Provide support</w:t>
      </w:r>
      <w:r>
        <w:rPr>
          <w:sz w:val="24"/>
          <w:szCs w:val="24"/>
        </w:rPr>
        <w:t xml:space="preserve"> in preparing reports on the progress of the project.</w:t>
      </w:r>
      <w:r>
        <w:rPr>
          <w:sz w:val="24"/>
          <w:szCs w:val="24"/>
        </w:rPr>
        <w:t xml:space="preserve"> </w:t>
      </w:r>
    </w:p>
    <w:p>
      <w:pPr>
        <w:pStyle w:val="style0"/>
        <w:pBdr>
          <w:top w:val="single" w:sz="12" w:space="1" w:color="auto"/>
        </w:pBdr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Professors International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Group of Schools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Zaria, Kaduna State</w:t>
      </w:r>
      <w:r>
        <w:rPr>
          <w:sz w:val="24"/>
          <w:szCs w:val="24"/>
        </w:rPr>
        <w:tab/>
      </w:r>
      <w:r>
        <w:rPr>
          <w:sz w:val="24"/>
          <w:szCs w:val="24"/>
        </w:rPr>
        <w:t>Oct 2017 – Feb 2019</w:t>
      </w:r>
    </w:p>
    <w:p>
      <w:pPr>
        <w:pStyle w:val="style0"/>
        <w:spacing w:lineRule="auto" w:lin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Math </w:t>
      </w:r>
      <w:r>
        <w:rPr>
          <w:b/>
          <w:sz w:val="24"/>
          <w:szCs w:val="24"/>
        </w:rPr>
        <w:t>Teacher/Exam Officer</w:t>
      </w:r>
    </w:p>
    <w:p>
      <w:pPr>
        <w:pStyle w:val="style179"/>
        <w:numPr>
          <w:ilvl w:val="0"/>
          <w:numId w:val="19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Planned, prepared and delivered</w:t>
      </w:r>
      <w:r>
        <w:rPr>
          <w:sz w:val="24"/>
          <w:szCs w:val="24"/>
        </w:rPr>
        <w:t xml:space="preserve"> lessons</w:t>
      </w:r>
      <w:r>
        <w:rPr>
          <w:sz w:val="24"/>
          <w:szCs w:val="24"/>
        </w:rPr>
        <w:t>;</w:t>
      </w:r>
    </w:p>
    <w:p>
      <w:pPr>
        <w:pStyle w:val="style179"/>
        <w:numPr>
          <w:ilvl w:val="0"/>
          <w:numId w:val="19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>nsured</w:t>
      </w:r>
      <w:r>
        <w:rPr>
          <w:sz w:val="24"/>
          <w:szCs w:val="24"/>
        </w:rPr>
        <w:t xml:space="preserve"> the highest standards of quality and applying the most up-to-date teaching methods</w:t>
      </w:r>
      <w:r>
        <w:rPr>
          <w:sz w:val="24"/>
          <w:szCs w:val="24"/>
        </w:rPr>
        <w:t>;</w:t>
      </w:r>
    </w:p>
    <w:p>
      <w:pPr>
        <w:pStyle w:val="style179"/>
        <w:numPr>
          <w:ilvl w:val="0"/>
          <w:numId w:val="19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ook</w:t>
      </w:r>
      <w:r>
        <w:rPr>
          <w:sz w:val="24"/>
          <w:szCs w:val="24"/>
        </w:rPr>
        <w:t xml:space="preserve"> part in opportunities to boost my learning and continuous </w:t>
      </w:r>
      <w:r>
        <w:rPr>
          <w:sz w:val="24"/>
          <w:szCs w:val="24"/>
        </w:rPr>
        <w:t>professional development;</w:t>
      </w:r>
    </w:p>
    <w:p>
      <w:pPr>
        <w:pStyle w:val="style179"/>
        <w:numPr>
          <w:ilvl w:val="0"/>
          <w:numId w:val="19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anaged</w:t>
      </w:r>
      <w:r>
        <w:rPr>
          <w:sz w:val="24"/>
          <w:szCs w:val="24"/>
        </w:rPr>
        <w:t xml:space="preserve"> the </w:t>
      </w:r>
      <w:r>
        <w:rPr>
          <w:sz w:val="24"/>
          <w:szCs w:val="24"/>
        </w:rPr>
        <w:t>examination preparation process;</w:t>
      </w:r>
    </w:p>
    <w:p>
      <w:pPr>
        <w:pStyle w:val="style179"/>
        <w:numPr>
          <w:ilvl w:val="0"/>
          <w:numId w:val="19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anaged</w:t>
      </w:r>
      <w:r>
        <w:rPr>
          <w:sz w:val="24"/>
          <w:szCs w:val="24"/>
        </w:rPr>
        <w:t xml:space="preserve"> examination results and </w:t>
      </w:r>
      <w:r>
        <w:rPr>
          <w:sz w:val="24"/>
          <w:szCs w:val="24"/>
        </w:rPr>
        <w:t>prepared</w:t>
      </w:r>
      <w:r>
        <w:rPr>
          <w:sz w:val="24"/>
          <w:szCs w:val="24"/>
        </w:rPr>
        <w:t xml:space="preserve"> the result to be disse</w:t>
      </w:r>
      <w:r>
        <w:rPr>
          <w:sz w:val="24"/>
          <w:szCs w:val="24"/>
        </w:rPr>
        <w:t>minated to each student.</w:t>
      </w:r>
    </w:p>
    <w:p>
      <w:pPr>
        <w:pStyle w:val="style0"/>
        <w:pBdr>
          <w:top w:val="single" w:sz="12" w:space="1" w:color="auto"/>
        </w:pBdr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Bauchi State Ministry of Water Resources</w:t>
      </w:r>
      <w:r>
        <w:rPr>
          <w:sz w:val="24"/>
          <w:szCs w:val="24"/>
        </w:rPr>
        <w:t xml:space="preserve"> – Bauchi.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Apr 2016 – Mar 2017</w:t>
      </w:r>
    </w:p>
    <w:p>
      <w:pPr>
        <w:pStyle w:val="style0"/>
        <w:spacing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Assistant Water Engineer</w:t>
      </w:r>
      <w:r>
        <w:rPr>
          <w:b/>
          <w:sz w:val="24"/>
          <w:szCs w:val="24"/>
        </w:rPr>
        <w:t xml:space="preserve"> (</w:t>
      </w:r>
      <w:r>
        <w:rPr>
          <w:b/>
          <w:color w:val="808080"/>
          <w:sz w:val="24"/>
          <w:szCs w:val="24"/>
        </w:rPr>
        <w:t>NYSC</w:t>
      </w:r>
      <w:r>
        <w:rPr>
          <w:b/>
          <w:color w:val="808080"/>
          <w:sz w:val="24"/>
          <w:szCs w:val="24"/>
        </w:rPr>
        <w:t>-Primary Assignment</w:t>
      </w:r>
      <w:r>
        <w:rPr>
          <w:b/>
          <w:sz w:val="24"/>
          <w:szCs w:val="24"/>
        </w:rPr>
        <w:t>)</w:t>
      </w:r>
    </w:p>
    <w:p>
      <w:pPr>
        <w:pStyle w:val="style179"/>
        <w:numPr>
          <w:ilvl w:val="0"/>
          <w:numId w:val="20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upervised and monitored</w:t>
      </w:r>
      <w:r>
        <w:rPr>
          <w:sz w:val="24"/>
          <w:szCs w:val="24"/>
        </w:rPr>
        <w:t xml:space="preserve"> ongoing water resources project and keeping tra</w:t>
      </w:r>
      <w:r>
        <w:rPr>
          <w:sz w:val="24"/>
          <w:szCs w:val="24"/>
        </w:rPr>
        <w:t>ck of the progress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0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upervised</w:t>
      </w:r>
      <w:r>
        <w:rPr>
          <w:sz w:val="24"/>
          <w:szCs w:val="24"/>
        </w:rPr>
        <w:t xml:space="preserve"> the operation and maintenance of Water infrastructure</w:t>
      </w:r>
      <w:r>
        <w:rPr>
          <w:sz w:val="24"/>
          <w:szCs w:val="24"/>
        </w:rPr>
        <w:t>s</w:t>
      </w:r>
      <w:r>
        <w:rPr>
          <w:sz w:val="24"/>
          <w:szCs w:val="24"/>
        </w:rPr>
        <w:t>;</w:t>
      </w:r>
    </w:p>
    <w:p>
      <w:pPr>
        <w:pStyle w:val="style179"/>
        <w:numPr>
          <w:ilvl w:val="0"/>
          <w:numId w:val="20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onitored</w:t>
      </w:r>
      <w:r>
        <w:rPr>
          <w:sz w:val="24"/>
          <w:szCs w:val="24"/>
        </w:rPr>
        <w:t xml:space="preserve"> flood levels at </w:t>
      </w:r>
      <w:r>
        <w:rPr>
          <w:sz w:val="24"/>
          <w:szCs w:val="24"/>
        </w:rPr>
        <w:t>Gubi</w:t>
      </w:r>
      <w:r>
        <w:rPr>
          <w:sz w:val="24"/>
          <w:szCs w:val="24"/>
        </w:rPr>
        <w:t xml:space="preserve"> dam to assess the uncertainty </w:t>
      </w:r>
      <w:r>
        <w:rPr>
          <w:sz w:val="24"/>
          <w:szCs w:val="24"/>
        </w:rPr>
        <w:t>of risks like flood and draught</w:t>
      </w:r>
      <w:r>
        <w:rPr>
          <w:sz w:val="24"/>
          <w:szCs w:val="24"/>
        </w:rPr>
        <w:t>;</w:t>
      </w:r>
    </w:p>
    <w:p>
      <w:pPr>
        <w:pStyle w:val="style179"/>
        <w:numPr>
          <w:ilvl w:val="0"/>
          <w:numId w:val="20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rovided</w:t>
      </w:r>
      <w:r>
        <w:rPr>
          <w:sz w:val="24"/>
          <w:szCs w:val="24"/>
        </w:rPr>
        <w:t xml:space="preserve"> project updates and reporting on costs, schedule and risk</w:t>
      </w:r>
      <w:r>
        <w:rPr>
          <w:sz w:val="24"/>
          <w:szCs w:val="24"/>
        </w:rPr>
        <w:t>;</w:t>
      </w:r>
    </w:p>
    <w:p>
      <w:pPr>
        <w:pStyle w:val="style179"/>
        <w:numPr>
          <w:ilvl w:val="0"/>
          <w:numId w:val="20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Analyzed data</w:t>
      </w:r>
      <w:r>
        <w:rPr>
          <w:sz w:val="24"/>
          <w:szCs w:val="24"/>
        </w:rPr>
        <w:t>, typically Excel but also other software</w:t>
      </w:r>
      <w:r>
        <w:rPr>
          <w:sz w:val="24"/>
          <w:szCs w:val="24"/>
        </w:rPr>
        <w:t>;</w:t>
      </w:r>
    </w:p>
    <w:p>
      <w:pPr>
        <w:pStyle w:val="style179"/>
        <w:numPr>
          <w:ilvl w:val="0"/>
          <w:numId w:val="20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>rote</w:t>
      </w:r>
      <w:r>
        <w:rPr>
          <w:sz w:val="24"/>
          <w:szCs w:val="24"/>
        </w:rPr>
        <w:t xml:space="preserve"> short, concise technical reports as inputs to larger reports.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pacing w:lineRule="auto" w:line="240"/>
        <w:jc w:val="both"/>
        <w:rPr>
          <w:b/>
          <w:sz w:val="26"/>
          <w:szCs w:val="24"/>
        </w:rPr>
      </w:pPr>
      <w:r>
        <w:rPr>
          <w:b/>
          <w:color w:val="4f81bd"/>
          <w:sz w:val="26"/>
          <w:szCs w:val="24"/>
        </w:rPr>
        <w:t>EDUCATION</w:t>
      </w:r>
    </w:p>
    <w:p>
      <w:pPr>
        <w:pStyle w:val="style0"/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Ahmadu</w:t>
      </w:r>
      <w:r>
        <w:rPr>
          <w:b/>
          <w:sz w:val="24"/>
          <w:szCs w:val="24"/>
        </w:rPr>
        <w:t xml:space="preserve"> Bello University Zaria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Kaduna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In-view</w:t>
      </w:r>
    </w:p>
    <w:p>
      <w:pPr>
        <w:pStyle w:val="style0"/>
        <w:spacing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Sc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Water Resources and Environmental Engineering</w:t>
      </w:r>
      <w:r>
        <w:rPr>
          <w:b/>
          <w:sz w:val="24"/>
          <w:szCs w:val="24"/>
        </w:rPr>
        <w:t xml:space="preserve"> </w:t>
      </w:r>
    </w:p>
    <w:p>
      <w:pPr>
        <w:pStyle w:val="style0"/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Ahmadu</w:t>
      </w:r>
      <w:r>
        <w:rPr>
          <w:b/>
          <w:sz w:val="24"/>
          <w:szCs w:val="24"/>
        </w:rPr>
        <w:t xml:space="preserve"> Bello University Zaria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Kaduna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2010 - 2015</w:t>
      </w:r>
    </w:p>
    <w:p>
      <w:pPr>
        <w:pStyle w:val="style0"/>
        <w:spacing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B.Eng.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Water Resources and Environmental Engineering</w:t>
      </w:r>
      <w:r>
        <w:rPr>
          <w:b/>
          <w:sz w:val="24"/>
          <w:szCs w:val="24"/>
        </w:rPr>
        <w:t xml:space="preserve"> </w:t>
      </w:r>
    </w:p>
    <w:p>
      <w:pPr>
        <w:pStyle w:val="style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(Second Class Upper Division)</w:t>
      </w:r>
    </w:p>
    <w:p>
      <w:pPr>
        <w:pStyle w:val="style0"/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Demonstration Secondary School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A.B.U </w:t>
      </w:r>
      <w:r>
        <w:rPr>
          <w:sz w:val="24"/>
          <w:szCs w:val="24"/>
        </w:rPr>
        <w:t>Zaria</w:t>
      </w:r>
      <w:r>
        <w:rPr>
          <w:sz w:val="24"/>
          <w:szCs w:val="24"/>
        </w:rPr>
        <w:t>, Kaduna State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2004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2010</w:t>
      </w:r>
    </w:p>
    <w:p>
      <w:pPr>
        <w:pStyle w:val="style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Senior Secondary Certificate Examination (SSCE)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pacing w:lineRule="auto" w:line="240"/>
        <w:jc w:val="both"/>
        <w:rPr>
          <w:b/>
          <w:bCs/>
          <w:color w:val="4f81bd"/>
          <w:sz w:val="26"/>
          <w:szCs w:val="24"/>
        </w:rPr>
      </w:pPr>
      <w:r>
        <w:rPr>
          <w:b/>
          <w:bCs/>
          <w:color w:val="4f81bd"/>
          <w:sz w:val="26"/>
          <w:szCs w:val="24"/>
        </w:rPr>
        <w:t>ACADEMIC QUALIFICATION OBTAINED</w:t>
      </w:r>
    </w:p>
    <w:p>
      <w:pPr>
        <w:pStyle w:val="style0"/>
        <w:numPr>
          <w:ilvl w:val="0"/>
          <w:numId w:val="3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 </w:t>
      </w:r>
      <w:r>
        <w:rPr>
          <w:sz w:val="24"/>
          <w:szCs w:val="24"/>
        </w:rPr>
        <w:t>In</w:t>
      </w:r>
      <w:r>
        <w:rPr>
          <w:sz w:val="24"/>
          <w:szCs w:val="24"/>
        </w:rPr>
        <w:t xml:space="preserve"> Project Management Fundamentals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2017</w:t>
      </w:r>
    </w:p>
    <w:p>
      <w:pPr>
        <w:pStyle w:val="style0"/>
        <w:numPr>
          <w:ilvl w:val="0"/>
          <w:numId w:val="3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Diploma in Computer Operations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2017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pacing w:lineRule="auto" w:line="240"/>
        <w:jc w:val="both"/>
        <w:rPr>
          <w:b/>
          <w:bCs/>
          <w:color w:val="4f81bd"/>
          <w:sz w:val="26"/>
          <w:szCs w:val="24"/>
        </w:rPr>
      </w:pPr>
      <w:r>
        <w:rPr>
          <w:b/>
          <w:bCs/>
          <w:color w:val="4f81bd"/>
          <w:sz w:val="26"/>
          <w:szCs w:val="24"/>
        </w:rPr>
        <w:t>INTEREST</w:t>
      </w:r>
      <w:r>
        <w:rPr>
          <w:b/>
          <w:bCs/>
          <w:color w:val="4f81bd"/>
          <w:sz w:val="26"/>
          <w:szCs w:val="24"/>
        </w:rPr>
        <w:t>S &amp; ACTIVITIES</w:t>
      </w:r>
    </w:p>
    <w:p>
      <w:pPr>
        <w:pStyle w:val="style179"/>
        <w:numPr>
          <w:ilvl w:val="0"/>
          <w:numId w:val="13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and </w:t>
      </w:r>
      <w:r>
        <w:rPr>
          <w:sz w:val="24"/>
          <w:szCs w:val="24"/>
        </w:rPr>
        <w:t>Reading</w:t>
      </w:r>
    </w:p>
    <w:p>
      <w:pPr>
        <w:pStyle w:val="style179"/>
        <w:numPr>
          <w:ilvl w:val="0"/>
          <w:numId w:val="13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Travelling</w:t>
      </w:r>
      <w:r>
        <w:rPr>
          <w:sz w:val="24"/>
          <w:szCs w:val="24"/>
        </w:rPr>
        <w:t>, sightseeing and meeting people</w:t>
      </w:r>
    </w:p>
    <w:p>
      <w:pPr>
        <w:pStyle w:val="style179"/>
        <w:numPr>
          <w:ilvl w:val="0"/>
          <w:numId w:val="13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Playing board games</w:t>
      </w:r>
    </w:p>
    <w:p>
      <w:pPr>
        <w:pStyle w:val="style0"/>
        <w:pBdr>
          <w:top w:val="single" w:sz="4" w:space="1" w:color="auto"/>
          <w:bottom w:val="single" w:sz="4" w:space="1" w:color="auto"/>
        </w:pBdr>
        <w:spacing w:lineRule="auto" w:line="240"/>
        <w:jc w:val="both"/>
        <w:rPr>
          <w:b/>
          <w:bCs/>
          <w:color w:val="4f81bd"/>
          <w:sz w:val="26"/>
          <w:szCs w:val="24"/>
        </w:rPr>
      </w:pPr>
      <w:r>
        <w:rPr>
          <w:b/>
          <w:bCs/>
          <w:color w:val="4f81bd"/>
          <w:sz w:val="26"/>
          <w:szCs w:val="24"/>
        </w:rPr>
        <w:t>REFEREES</w:t>
      </w:r>
    </w:p>
    <w:p>
      <w:pPr>
        <w:pStyle w:val="style0"/>
        <w:numPr>
          <w:ilvl w:val="0"/>
          <w:numId w:val="5"/>
        </w:numPr>
        <w:spacing w:lineRule="auto" w:line="240"/>
        <w:jc w:val="both"/>
        <w:rPr>
          <w:sz w:val="24"/>
          <w:szCs w:val="24"/>
        </w:rPr>
        <w:sectPr>
          <w:type w:val="continuous"/>
          <w:pgSz w:w="11906" w:h="16838" w:orient="portrait" w:code="9"/>
          <w:pgMar w:top="568" w:right="1440" w:bottom="1440" w:left="1440" w:header="709" w:footer="709" w:gutter="0"/>
          <w:cols w:space="708"/>
          <w:docGrid w:linePitch="360"/>
        </w:sectPr>
      </w:pPr>
    </w:p>
    <w:p>
      <w:pPr>
        <w:pStyle w:val="style0"/>
        <w:numPr>
          <w:ilvl w:val="0"/>
          <w:numId w:val="5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Prof. Adamu Lawan</w:t>
      </w:r>
    </w:p>
    <w:p>
      <w:pPr>
        <w:pStyle w:val="style0"/>
        <w:spacing w:lineRule="auto" w:line="240"/>
        <w:ind w:left="800" w:leftChars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Civil Engineering Department,</w:t>
      </w:r>
    </w:p>
    <w:p>
      <w:pPr>
        <w:pStyle w:val="style0"/>
        <w:spacing w:lineRule="auto" w:line="240"/>
        <w:ind w:left="800" w:leftChars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Faculty of Engineering,</w:t>
      </w:r>
    </w:p>
    <w:p>
      <w:pPr>
        <w:pStyle w:val="style0"/>
        <w:spacing w:lineRule="auto" w:line="240"/>
        <w:ind w:left="800" w:leftChars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Ahmadu Bello University- Zaria</w:t>
      </w:r>
    </w:p>
    <w:bookmarkStart w:id="0" w:name="_GoBack"/>
    <w:bookmarkEnd w:id="0"/>
    <w:p>
      <w:pPr>
        <w:pStyle w:val="style179"/>
        <w:numPr>
          <w:ilvl w:val="0"/>
          <w:numId w:val="14"/>
        </w:numPr>
        <w:spacing w:lineRule="auto" w:line="240"/>
        <w:ind w:left="1134" w:hanging="141"/>
        <w:jc w:val="both"/>
        <w:rPr>
          <w:sz w:val="24"/>
          <w:szCs w:val="24"/>
        </w:rPr>
      </w:pPr>
      <w:r>
        <w:rPr>
          <w:sz w:val="24"/>
          <w:szCs w:val="24"/>
        </w:rPr>
        <w:t>080</w:t>
      </w:r>
      <w:r>
        <w:rPr>
          <w:sz w:val="24"/>
          <w:szCs w:val="24"/>
          <w:lang w:val="en-US"/>
        </w:rPr>
        <w:t>3-535-1332</w:t>
      </w:r>
    </w:p>
    <w:p>
      <w:pPr>
        <w:pStyle w:val="style0"/>
        <w:numPr>
          <w:ilvl w:val="0"/>
          <w:numId w:val="5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Dr. Abdulakeem Busari</w:t>
      </w:r>
    </w:p>
    <w:p>
      <w:pPr>
        <w:pStyle w:val="style0"/>
        <w:spacing w:lineRule="auto" w:line="240"/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Chemistry Department</w:t>
      </w:r>
      <w:r>
        <w:rPr>
          <w:sz w:val="24"/>
          <w:szCs w:val="24"/>
        </w:rPr>
        <w:t xml:space="preserve"> </w:t>
      </w:r>
    </w:p>
    <w:p>
      <w:pPr>
        <w:pStyle w:val="style0"/>
        <w:spacing w:lineRule="auto" w:line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Faculty of </w:t>
      </w:r>
      <w:r>
        <w:rPr>
          <w:sz w:val="24"/>
          <w:szCs w:val="24"/>
          <w:lang w:val="en-US"/>
        </w:rPr>
        <w:t>Applied Sciences</w:t>
      </w:r>
      <w:r>
        <w:rPr>
          <w:sz w:val="24"/>
          <w:szCs w:val="24"/>
        </w:rPr>
        <w:t>,</w:t>
      </w:r>
    </w:p>
    <w:p>
      <w:pPr>
        <w:pStyle w:val="style0"/>
        <w:spacing w:lineRule="auto" w:line="24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Sule Lamido University- Kafin Hausa</w:t>
      </w:r>
    </w:p>
    <w:p>
      <w:pPr>
        <w:pStyle w:val="style179"/>
        <w:numPr>
          <w:ilvl w:val="0"/>
          <w:numId w:val="12"/>
        </w:numPr>
        <w:tabs>
          <w:tab w:val="left" w:leader="none" w:pos="1134"/>
        </w:tabs>
        <w:spacing w:lineRule="auto" w:line="240"/>
        <w:ind w:hanging="5127"/>
        <w:jc w:val="both"/>
        <w:rPr>
          <w:sz w:val="24"/>
          <w:szCs w:val="24"/>
        </w:rPr>
      </w:pPr>
      <w:r>
        <w:rPr>
          <w:sz w:val="24"/>
          <w:szCs w:val="24"/>
        </w:rPr>
        <w:t>080</w:t>
      </w:r>
      <w:r>
        <w:rPr>
          <w:sz w:val="24"/>
          <w:szCs w:val="24"/>
          <w:lang w:val="en-US"/>
        </w:rPr>
        <w:t>6-549-1664</w:t>
      </w:r>
    </w:p>
    <w:sectPr>
      <w:type w:val="continuous"/>
      <w:pgSz w:w="11906" w:h="16838" w:orient="portrait" w:code="9"/>
      <w:pgMar w:top="568" w:right="1440" w:bottom="1440" w:left="1440" w:header="709" w:footer="709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4513"/>
      </w:tabs>
      <w:rPr>
        <w:color w:val="548dd4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4513"/>
      </w:tabs>
      <w:rPr>
        <w:color w:val="1f497d"/>
      </w:rPr>
    </w:pPr>
    <w:r>
      <w:rPr>
        <w:color w:val="1f497d"/>
      </w:rPr>
      <w:t>Page 2</w:t>
    </w:r>
    <w:r>
      <w:rPr>
        <w:color w:val="1f497d"/>
      </w:rPr>
      <w:tab/>
    </w:r>
    <w:r>
      <w:rPr>
        <w:color w:val="1f497d"/>
      </w:rPr>
      <w:t>Abdulmalik</w:t>
    </w:r>
    <w:r>
      <w:rPr>
        <w:color w:val="1f497d"/>
      </w:rPr>
      <w:t xml:space="preserve"> </w:t>
    </w:r>
    <w:r>
      <w:rPr>
        <w:color w:val="1f497d"/>
      </w:rPr>
      <w:t>Abdulsalam</w:t>
    </w:r>
  </w:p>
  <w:p>
    <w:pPr>
      <w:pStyle w:val="style31"/>
      <w:numPr>
        <w:ilvl w:val="0"/>
        <w:numId w:val="17"/>
      </w:numPr>
      <w:tabs>
        <w:tab w:val="clear" w:pos="4513"/>
      </w:tabs>
      <w:rPr>
        <w:color w:val="1f497d"/>
      </w:rPr>
    </w:pPr>
    <w:r>
      <w:rPr>
        <w:color w:val="1f497d"/>
      </w:rPr>
      <w:t>07066260964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926C3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38404B6"/>
    <w:lvl w:ilvl="0" w:tplc="DF623C2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21E4B88"/>
    <w:lvl w:ilvl="0" w:tplc="170807EA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  <w:lvl w:ilvl="1" w:tplc="DF623C2A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2" w:tplc="75327162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3" w:tplc="5EE4E85C" w:tentative="1">
      <w:start w:val="1"/>
      <w:numFmt w:val="bullet"/>
      <w:lvlText w:val=""/>
      <w:lvlJc w:val="left"/>
      <w:pPr>
        <w:tabs>
          <w:tab w:val="left" w:leader="none" w:pos="8280"/>
        </w:tabs>
        <w:ind w:left="8280" w:hanging="360"/>
      </w:pPr>
      <w:rPr>
        <w:rFonts w:ascii="Symbol" w:hAnsi="Symbol" w:hint="default"/>
      </w:rPr>
    </w:lvl>
    <w:lvl w:ilvl="4" w:tplc="C1569EAC" w:tentative="1">
      <w:start w:val="1"/>
      <w:numFmt w:val="bullet"/>
      <w:lvlText w:val=""/>
      <w:lvlJc w:val="left"/>
      <w:pPr>
        <w:tabs>
          <w:tab w:val="left" w:leader="none" w:pos="9000"/>
        </w:tabs>
        <w:ind w:left="9000" w:hanging="360"/>
      </w:pPr>
      <w:rPr>
        <w:rFonts w:ascii="Symbol" w:hAnsi="Symbol" w:hint="default"/>
      </w:rPr>
    </w:lvl>
    <w:lvl w:ilvl="5" w:tplc="B2EC8020" w:tentative="1">
      <w:start w:val="1"/>
      <w:numFmt w:val="bullet"/>
      <w:lvlText w:val=""/>
      <w:lvlJc w:val="left"/>
      <w:pPr>
        <w:tabs>
          <w:tab w:val="left" w:leader="none" w:pos="9720"/>
        </w:tabs>
        <w:ind w:left="9720" w:hanging="360"/>
      </w:pPr>
      <w:rPr>
        <w:rFonts w:ascii="Symbol" w:hAnsi="Symbol" w:hint="default"/>
      </w:rPr>
    </w:lvl>
    <w:lvl w:ilvl="6" w:tplc="E8464726" w:tentative="1">
      <w:start w:val="1"/>
      <w:numFmt w:val="bullet"/>
      <w:lvlText w:val=""/>
      <w:lvlJc w:val="left"/>
      <w:pPr>
        <w:tabs>
          <w:tab w:val="left" w:leader="none" w:pos="10440"/>
        </w:tabs>
        <w:ind w:left="10440" w:hanging="360"/>
      </w:pPr>
      <w:rPr>
        <w:rFonts w:ascii="Symbol" w:hAnsi="Symbol" w:hint="default"/>
      </w:rPr>
    </w:lvl>
    <w:lvl w:ilvl="7" w:tplc="F5D0E506" w:tentative="1">
      <w:start w:val="1"/>
      <w:numFmt w:val="bullet"/>
      <w:lvlText w:val=""/>
      <w:lvlJc w:val="left"/>
      <w:pPr>
        <w:tabs>
          <w:tab w:val="left" w:leader="none" w:pos="11160"/>
        </w:tabs>
        <w:ind w:left="11160" w:hanging="360"/>
      </w:pPr>
      <w:rPr>
        <w:rFonts w:ascii="Symbol" w:hAnsi="Symbol" w:hint="default"/>
      </w:rPr>
    </w:lvl>
    <w:lvl w:ilvl="8" w:tplc="ADAADE30" w:tentative="1">
      <w:start w:val="1"/>
      <w:numFmt w:val="bullet"/>
      <w:lvlText w:val=""/>
      <w:lvlJc w:val="left"/>
      <w:pPr>
        <w:tabs>
          <w:tab w:val="left" w:leader="none" w:pos="11880"/>
        </w:tabs>
        <w:ind w:left="1188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1F36A122"/>
    <w:lvl w:ilvl="0" w:tplc="EDBA8220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D921A1C"/>
    <w:lvl w:ilvl="0" w:tplc="2B2C8B2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106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2286382"/>
    <w:lvl w:ilvl="0" w:tplc="2B2C8B28">
      <w:start w:val="1"/>
      <w:numFmt w:val="bullet"/>
      <w:lvlText w:val=""/>
      <w:lvlJc w:val="right"/>
      <w:pPr>
        <w:ind w:left="2421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9D2A84C"/>
    <w:lvl w:ilvl="0" w:tplc="EDBA8220">
      <w:start w:val="1"/>
      <w:numFmt w:val="bullet"/>
      <w:lvlText w:val=""/>
      <w:lvlJc w:val="right"/>
      <w:pPr>
        <w:ind w:left="7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B4A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5E2B100"/>
    <w:lvl w:ilvl="0" w:tplc="EDBA8220">
      <w:start w:val="1"/>
      <w:numFmt w:val="bullet"/>
      <w:lvlText w:val=""/>
      <w:lvlJc w:val="righ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99E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65A94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593E1400"/>
    <w:lvl w:ilvl="0" w:tplc="170807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496C02EC"/>
    <w:lvl w:ilvl="0" w:tplc="DF62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AA2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72683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7ADA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2D4C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4"/>
  </w:num>
  <w:num w:numId="8">
    <w:abstractNumId w:val="6"/>
  </w:num>
  <w:num w:numId="9">
    <w:abstractNumId w:val="20"/>
  </w:num>
  <w:num w:numId="10">
    <w:abstractNumId w:val="5"/>
  </w:num>
  <w:num w:numId="11">
    <w:abstractNumId w:val="17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15"/>
  </w:num>
  <w:num w:numId="17">
    <w:abstractNumId w:val="11"/>
  </w:num>
  <w:num w:numId="18">
    <w:abstractNumId w:val="18"/>
  </w:num>
  <w:num w:numId="19">
    <w:abstractNumId w:val="9"/>
  </w:num>
  <w:num w:numId="20">
    <w:abstractNumId w:val="14"/>
  </w:num>
  <w:num w:numId="21">
    <w:abstractNumId w:val="21"/>
  </w:num>
  <w:num w:numId="22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rFonts w:ascii="Calibri" w:cs="Times New Roman" w:eastAsia="Calibri" w:hAnsi="Calibri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Calibri" w:hAnsi="Tahoma"/>
      <w:sz w:val="16"/>
      <w:szCs w:val="16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b8bb498b-ce1e-4d28-a2a7-d5fc83fad143"/>
    <w:basedOn w:val="style65"/>
    <w:next w:val="style4098"/>
    <w:link w:val="style31"/>
    <w:uiPriority w:val="99"/>
    <w:rPr>
      <w:rFonts w:ascii="Calibri" w:cs="Times New Roman" w:eastAsia="Calibri" w:hAnsi="Calibri"/>
      <w:lang w:val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53a19930-dcee-4d7f-a296-2da41617b1af"/>
    <w:basedOn w:val="style65"/>
    <w:next w:val="style4099"/>
    <w:link w:val="style32"/>
    <w:uiPriority w:val="99"/>
    <w:rPr>
      <w:rFonts w:ascii="Calibri" w:cs="Times New Roman" w:eastAsia="Calibri" w:hAnsi="Calibri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4A13-1FB0-4B0B-9F34-A5BB0D23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459</Words>
  <Pages>2</Pages>
  <Characters>2918</Characters>
  <Application>WPS Office</Application>
  <DocSecurity>0</DocSecurity>
  <Paragraphs>79</Paragraphs>
  <ScaleCrop>false</ScaleCrop>
  <Company>Microsoft</Company>
  <LinksUpToDate>false</LinksUpToDate>
  <CharactersWithSpaces>3344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2025-01-29T13:59:34Z</dcterms:created>
  <dc:creator>Microsoft</dc:creator>
  <lastModifiedBy>Infinix X626B</lastModifiedBy>
  <lastPrinted>2019-06-30T09:30:00Z</lastPrinted>
  <dcterms:modified xsi:type="dcterms:W3CDTF">2025-01-29T14:19:11Z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5ae36ae634894723919c7c2960fb8b24</vt:lpwstr>
  </property>
</Properties>
</file>